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การอนุญาตใช้น้ำประปา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เทศบาลตำบลพรุพี อำเภอบ้านนาสาร จังหวัดสุราษฎร์ธานี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2B3939" w:rsidRDefault="00081011" w:rsidP="009A04E3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</w:t>
      </w:r>
      <w:r w:rsidRPr="00586D86">
        <w:rPr>
          <w:rFonts w:ascii="Tahoma" w:hAnsi="Tahoma" w:cs="Tahoma"/>
          <w:noProof/>
          <w:sz w:val="20"/>
          <w:szCs w:val="20"/>
          <w:cs/>
        </w:rPr>
        <w:t>ในกรณีที่มีเหตุจำเป็น ผู้ใช้นำประปาต้องอำนวยความสะดวกและยินยอมให้พนักงานการประปาเทศบาลตำบลพรุพีหรือเจ้าหน้าที่อื่นที่ได้รับมอบหมายจากนายกเทศมนตรีตำบลพรุพีเข้าไปในที่ดินอาคารหรือบริเวณสถานที่อันเป็นที่อยู่อาศัยของผู้ใช้น้ำประปา เพื่อตรวจสอบ แก้ไขซ่อมแซมมาตรวัดน้ำประปาท่อหรืออุปกรณ์การประปาในการส่งน้ำประปาตลอดยี่สิบสี่ชั่วโมง พร้อมทั้งให้ความร่วมมืออำนวยความสะดวกในการปฏิบัติงานของพนักงานดังกล่าว ตามควรแก่กรณี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การปฏิบัติงานของพนักงานการประปาตามวรรคแรก ผู้ใช้น้ำประปาจะขอดูบัตรประจำตัวพนักงานหรือหลักฐานเอกสารแสดงตัวจากบุคคลผู้เข้าไปในเขตสถานที่ของผู้ใช้น้าประปาตามวรรคแรกก็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2.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ผู้ใช้ประปาจะนำน้ำประปาไปจำหน่ายต่อมิได้ เว้นแต่ได้รับอนุญาตจากการประปาเทศบาลตำบลพรุพีเป็นลายลักษณ์อักษร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3.</w:t>
      </w:r>
      <w:r w:rsidRPr="00586D86">
        <w:rPr>
          <w:rFonts w:ascii="Tahoma" w:hAnsi="Tahoma" w:cs="Tahoma"/>
          <w:noProof/>
          <w:sz w:val="20"/>
          <w:szCs w:val="20"/>
          <w:cs/>
        </w:rPr>
        <w:t>ห้ามผู้ใช้น้ำประปาสูบน้ำประปาโดยตรงจากท่อน้ำประปา เว้นแต่เปิดน้ำลงในภาชนะเก็บน้ำก่อน แล้วจึงสูบน้ำจากภาชนะเก็บน้ำนั้น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4.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ประปาเทศบาลตำบลพรุพีขอสงวนสิทธิ์ไม่ติดตั้งมาตรวัดน้ำประปาให้กับผู้ขอใช้น้ำประปาในกรณีดัง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1) </w:t>
      </w:r>
      <w:r w:rsidRPr="00586D86">
        <w:rPr>
          <w:rFonts w:ascii="Tahoma" w:hAnsi="Tahoma" w:cs="Tahoma"/>
          <w:noProof/>
          <w:sz w:val="20"/>
          <w:szCs w:val="20"/>
          <w:cs/>
        </w:rPr>
        <w:t>ไม่ดำเนินการติดตั้งท่อภายในไว้ให้เชื่อมต่อกับตัวมาตรวัดน้ำประปา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2) </w:t>
      </w:r>
      <w:r w:rsidRPr="00586D86">
        <w:rPr>
          <w:rFonts w:ascii="Tahoma" w:hAnsi="Tahoma" w:cs="Tahoma"/>
          <w:noProof/>
          <w:sz w:val="20"/>
          <w:szCs w:val="20"/>
          <w:cs/>
        </w:rPr>
        <w:t>จุดติดตั้งมาตรวัดน้ำประปาอยู่ในสถานที่ซึ่งไม่สามารถจดบันทึกหน่วยวัดน้ำประปาได้โดยสะดวก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3) </w:t>
      </w:r>
      <w:r w:rsidRPr="00586D86">
        <w:rPr>
          <w:rFonts w:ascii="Tahoma" w:hAnsi="Tahoma" w:cs="Tahoma"/>
          <w:noProof/>
          <w:sz w:val="20"/>
          <w:szCs w:val="20"/>
          <w:cs/>
        </w:rPr>
        <w:t>มีเครื่องสูบน้ำประปาต่อกับท่อประปาเทศบาลโดยตรง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5.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ผู้ใช้น้ำประปาต้องไม่ทำการดัดแปลง แก้ไข เปลี่ยนแปลงหรือย้ายมาตรวัดน้ำประปา เครื่องกั้นน้ำประปาและอุปกรณ์ในการติดตั้งมาตรวัดน้ำประปา หรือกระทำการอื่นใดอันเป็นอุปสรรคแก่การอ่านตัวเลขในมาตรวัดน้ำประปา การบำรุงรักษามาตรวัดน้ำประปา เครื่องกัั้นน้ำประปาและท่อภายนอกหรือทำให้เกิดความเสียหายแก่อุปกรณ์ต่างๆ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6.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ผู้ใช้น้าประปาจะต้องไม่ทำการปลูกสร้าง ต่อเติมโรงเรือน สิ่งปลูกสร้างอย่างอื่น ปลูกต้นไม้หรือการกระทำใดๆ อันอาจเกิดอันตรายหรือเป็นอุปสรรคต่อระบบการส่งน้ำประปา การบำรุงรักษามาตรวัดน้ำประปา ตลอดจนท่อและอุปกรณ์ต่าง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7.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กิจการประปาเทศบาลตำบลพรุพีจะให้สิทธิใช้น้ำฟรีในแต่ละเดือนไม่เกิน 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หน่วย แก่ผู้ใช้น้าประปา ในกรณีผู้ใช้น้ำประปาอุทิศที่ดินให้กับการประปาเทศบาลตำบลพรุพีในการก่อสร้างถังประปา หรืออาคารผลิตน้ำประปา หรือผู้ที่อนุเคราะห์น้ำดิบให้การประปาเทศบาลตำบลพรุพีใช้ในการผลิตเป็นน้ำประปาบริการประชาชน ส่วนค่าน้ำประปาที่เป็นส่วนเกินจากสิทธิใช้ฟรีและค่าใช้จ่ายอื่นๆ ให้เรียกเก็บตามอัตราที่กำหนดไว้เทศบัญญัตินี้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8. </w:t>
      </w:r>
      <w:r w:rsidRPr="00586D86">
        <w:rPr>
          <w:rFonts w:ascii="Tahoma" w:hAnsi="Tahoma" w:cs="Tahoma"/>
          <w:noProof/>
          <w:sz w:val="20"/>
          <w:szCs w:val="20"/>
          <w:cs/>
        </w:rPr>
        <w:t>คำขอใช้น้ำประปา คำร้องต่างๆ และสัญญาการใช้น้ำประปาให้ใช้ตามแบบที่กำหนดไว้นี้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2B3939" w:rsidRDefault="002B3939" w:rsidP="009A04E3">
      <w:pPr>
        <w:spacing w:after="0"/>
        <w:rPr>
          <w:rFonts w:ascii="Tahoma" w:hAnsi="Tahoma" w:cs="Tahoma"/>
          <w:noProof/>
          <w:sz w:val="20"/>
          <w:szCs w:val="20"/>
        </w:rPr>
      </w:pPr>
    </w:p>
    <w:p w:rsidR="002B3939" w:rsidRDefault="002B3939" w:rsidP="009A04E3">
      <w:pPr>
        <w:spacing w:after="0"/>
        <w:rPr>
          <w:rFonts w:ascii="Tahoma" w:hAnsi="Tahoma" w:cs="Tahoma"/>
          <w:noProof/>
          <w:sz w:val="20"/>
          <w:szCs w:val="20"/>
        </w:rPr>
      </w:pPr>
    </w:p>
    <w:p w:rsidR="002B3939" w:rsidRDefault="002B3939" w:rsidP="009A04E3">
      <w:pPr>
        <w:spacing w:after="0"/>
        <w:rPr>
          <w:rFonts w:ascii="Tahoma" w:hAnsi="Tahoma" w:cs="Tahoma"/>
          <w:noProof/>
          <w:sz w:val="20"/>
          <w:szCs w:val="20"/>
        </w:rPr>
      </w:pPr>
    </w:p>
    <w:p w:rsidR="002B3939" w:rsidRDefault="002B3939" w:rsidP="009A04E3">
      <w:pPr>
        <w:spacing w:after="0"/>
        <w:rPr>
          <w:rFonts w:ascii="Tahoma" w:hAnsi="Tahoma" w:cs="Tahoma"/>
          <w:noProof/>
          <w:sz w:val="20"/>
          <w:szCs w:val="20"/>
        </w:rPr>
      </w:pP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 เทศบาลตำบลพรุพี 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พรุพี อ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บ้านนาสาร จ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สุราษฎร์ธานี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ผูู้ที่ประสงค์จะขอรับบริการใช้น้ำประปายื่นแบบคำร้อง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งานธุรการ 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ตรวจสอบข้อมูล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หลักฐานประกอบ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งานธุรการ 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ชำระค่าติดตั้งพร้อมอุปกรณ์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ออกใบเสร็จรับเงิน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ดำเนินการติดตั้งมิเตอร์ประปา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B393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B393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87728122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สำเนาเอกสารที่แสดงว่าเป็นผู้มีสิทธิ์ใช้ที่ดินหรืออาคาร เช่น สำเนาสัญญาซื้อขาย สำเนาสัญญาเช่า  สำเนาหนังสือแสดงความยินยอมให้ใช้ที่ดินหรืออาคาร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กรณีผู้ขอใช้น้ำประปาไม่ใช่เจ้าของที่ดินหรืออาคาร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B393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6582640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แผนที่สถานที่ขอใช้น้ำประปาโดยสังเขป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B393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81726754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กรณีผู้ขอใช้ประปาต้องการวางท่อน้ำประปาผ่านที่ดินของผู้อื่น จะต้องมีหนังสือยินยอมของเจ้าของที่ดินมาประกอบคำขอใช้น้ำประปาด้วย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B393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2736822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กรณีผู้ขอใช้น้าประปาเป็นหน่วยงานราชการ รัฐวิสาหกิจหรือองค์กรอื่นๆ ของรัฐ ให้ใช้หนังสือของหน่วยงานนั้นๆ เป็นหลักฐานในการขอใช้น้ำประปา และให้ผู้มีอำนาจตามกฎหมายเป็นผู้ลงนามในคำขอใช้น้ำประปาและสัญญาการใช้น้ำประปา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B393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5612821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ขอใช้น้ำประปาเป็นนิติบุคคลให้ใช้หนังสือรับรองการจดทะเบียนนิติบุคคลเป็นหลักฐานในการขอใช้น้ำประปา และให้ผู้มีอำนาจตามกฎหมายเป็นผู้ลงนามในคำขอใช้น้ำประปาและสัญญาการใช้น้ำประปา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B393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8687071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ปิดอากรแสตมป์พร้อมสำเนาบัตรประจำตัวประชาชนและสำเนาทะเบียนบ้านของผู้มอบอำนาจและผู้รั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ในกรณีที่ผู้ขอใช้น้ำประปาไม่มาดำเนินการด้วยตนเอง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B393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85850339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อัตราค่าน้ำประปาของผู้ใช้น้ำประปาถาวร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ปริมาณช่วงการใช้น้ำประปา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0-15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ลบ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ม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อัตราค่าน้ำประปาของผู้ใช้น้ำประปาถาวร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ปริมาณช่วงการใช้น้ำประปา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16-30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ลบ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ม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อัตราค่าน้ำประปาของผู้ใช้น้ำประปาถาวร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ปริมาณช่วงการใช้น้ำประปา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31-60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ลบ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ม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อัตราค่าน้ำประปาของผู้ใช้น้ำประปาถาวร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ปริมาณช่วงการใช้น้ำประปา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ลบ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ม ขึ้นไป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อัตราค่าน้ำประปาของผู้ใช้น้ำประปาชั่วคราว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ปริมาณช่วงการใช้น้ำประปา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0-15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ลบ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ม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อัตราค่าน้ำประปาของผู้ใช้น้ำประปาชั่วคราว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ปริมาณช่วงการใช้น้ำประปา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16-30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ลบ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ม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อัตราค่าน้ำประปาของผู้ใช้น้ำประปาชั่วคราว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ปริมาณช่วงการใช้น้ำประปา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31-60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ลบ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ม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อัตราค่าน้ำประปาของผู้ใช้น้ำประปาชั่วคราว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ปริมาณช่วงการใช้น้ำประปา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ลบ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ม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ขึ้นไป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อัตราค่าจำหน่ายมาตรวัดน้ำประปา ขนาดมาตรวัดน้ำประปาขนาดเส้นผ่าศูนย์กลาง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1/2 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นิ้ว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ชนิด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ชั้น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เครื่อง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lastRenderedPageBreak/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850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10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อัตราค่าจำหน่ายมาตรวัดน้ำประปา ขนาดมาตรวัดน้ำประปาขนาดเส้นผ่าศูนย์กลาง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3/4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นิ้ว ชนิด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ชั้น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เครื่อง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1,500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อัตราค่าธรรมเนียมการขอติดตั้งมาตรวัดน้ำประปาถาวร ขนาดมาตรวัดน้ำเส้นผ่าศูนย์กลาง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1/2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นิ้ว ชนิด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ชั้น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อัตราค่าธรรมเนียมการขอติดตั้งมาตรวัดน้ำประปาถาวร ขนาดมาตรวัดน้ำเส้นผ่าศูนย์กลาง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3/4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นิ้ว ชนิด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ชั้น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อัตราค่าธรรมเนียมการขอติดตั้งมาตรวัดน้ำประปาชั่วคราว ขนาดมาตรวัดน้ำเส้นผ่าศูนย์กลาง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1/2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นิ้ว ชนิด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ชั้น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อัตราค่าธรรมเนียมการขอติดตั้งมาตรวัดน้ำประปาชั่วคราว ขนาดมาตรวัดน้ำเส้นผ่าศูนย์กลาง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3/4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นิ้ว ชนิด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ชั้น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700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อัตราค่าประกันสัญญาการขอใช้น้ำประปา ขนาดมาตรวัดน้ำขนาดเส้นผ่าศูนย์กลาง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1/2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นิ้ว ชนิด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ชั้น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เครื่อง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400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16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อัตราค่าประกันสัญญาการขอใช้น้ำประปา ขนาดมาตรวัดน้ำขนาดเส้นผ่าศูนย์กลาง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3/4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นิ้ว ชนิด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ชั้น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เครื่อง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17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อัตราค่าประกันสัญญาการขอใช้น้ำประปาชั่วคราว ทุกขนาดมาตรวัดน้ำประปา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18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อัตราค่าบริการการใช้น้ำประปาถาวร มาตรวัดน้ำขนาดเส้นผ่าศูนย์กลาง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1/2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นิ้ว ชนิด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ชั้น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เครื่อง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19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อัตราค่าบริการการใช้น้ำประปาถาวร มาตรวัดน้ำขนาดเส้นผ่าศูนย์กลาง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3/4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นิ้ว ชนิด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ชั้น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เครื่อง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20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อัตราค่าบริการน้ำประปาชั่วคราวทุกขนาดมาตรวัดน้ำประปา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อัตราค่าธรรมเนียมค่าโอนสิทธิ์การใช้น้ำประปา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อัตราค่าธรรมเนียมในการเคลื่อนย้ายมาตรวัดน้ำประปา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อัตราค่าธรรมเนียมในการติดตั้งมาตรวัดน้ำประปา กรณีถูกตัดมาตรวัดน้ำประปาหรืองดจำหน่ายน้ำประปา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2B3939" w:rsidRDefault="002B3939" w:rsidP="00513AE8">
      <w:pPr>
        <w:spacing w:after="0"/>
        <w:rPr>
          <w:rFonts w:ascii="Tahoma" w:hAnsi="Tahoma" w:cs="Tahoma" w:hint="cs"/>
          <w:b/>
          <w:bCs/>
          <w:sz w:val="16"/>
          <w:szCs w:val="20"/>
        </w:rPr>
      </w:pPr>
    </w:p>
    <w:p w:rsidR="002B3939" w:rsidRDefault="002B3939" w:rsidP="00513AE8">
      <w:pPr>
        <w:spacing w:after="0"/>
        <w:rPr>
          <w:rFonts w:ascii="Tahoma" w:hAnsi="Tahoma" w:cs="Tahoma" w:hint="cs"/>
          <w:b/>
          <w:bCs/>
          <w:sz w:val="16"/>
          <w:szCs w:val="20"/>
        </w:rPr>
      </w:pPr>
    </w:p>
    <w:p w:rsidR="002B3939" w:rsidRDefault="002B3939" w:rsidP="00513AE8">
      <w:pPr>
        <w:spacing w:after="0"/>
        <w:rPr>
          <w:rFonts w:ascii="Tahoma" w:hAnsi="Tahoma" w:cs="Tahoma" w:hint="cs"/>
          <w:b/>
          <w:bCs/>
          <w:sz w:val="16"/>
          <w:szCs w:val="20"/>
        </w:rPr>
      </w:pPr>
    </w:p>
    <w:p w:rsidR="002B3939" w:rsidRDefault="002B3939" w:rsidP="00513AE8">
      <w:pPr>
        <w:spacing w:after="0"/>
        <w:rPr>
          <w:rFonts w:ascii="Tahoma" w:hAnsi="Tahoma" w:cs="Tahoma" w:hint="cs"/>
          <w:b/>
          <w:bCs/>
          <w:sz w:val="16"/>
          <w:szCs w:val="20"/>
        </w:rPr>
      </w:pPr>
    </w:p>
    <w:p w:rsidR="002B3939" w:rsidRDefault="002B3939" w:rsidP="00513AE8">
      <w:pPr>
        <w:spacing w:after="0"/>
        <w:rPr>
          <w:rFonts w:ascii="Tahoma" w:hAnsi="Tahoma" w:cs="Tahoma" w:hint="cs"/>
          <w:b/>
          <w:bCs/>
          <w:sz w:val="16"/>
          <w:szCs w:val="20"/>
        </w:rPr>
      </w:pPr>
    </w:p>
    <w:p w:rsidR="002B3939" w:rsidRDefault="002B3939" w:rsidP="00513AE8">
      <w:pPr>
        <w:spacing w:after="0"/>
        <w:rPr>
          <w:rFonts w:ascii="Tahoma" w:hAnsi="Tahoma" w:cs="Tahoma" w:hint="cs"/>
          <w:b/>
          <w:bCs/>
          <w:sz w:val="16"/>
          <w:szCs w:val="20"/>
        </w:rPr>
      </w:pPr>
    </w:p>
    <w:p w:rsidR="002B3939" w:rsidRDefault="002B3939" w:rsidP="00513AE8">
      <w:pPr>
        <w:spacing w:after="0"/>
        <w:rPr>
          <w:rFonts w:ascii="Tahoma" w:hAnsi="Tahoma" w:cs="Tahoma" w:hint="cs"/>
          <w:b/>
          <w:bCs/>
          <w:sz w:val="16"/>
          <w:szCs w:val="20"/>
        </w:rPr>
      </w:pPr>
    </w:p>
    <w:p w:rsidR="002B3939" w:rsidRDefault="002B3939" w:rsidP="00513AE8">
      <w:pPr>
        <w:spacing w:after="0"/>
        <w:rPr>
          <w:rFonts w:ascii="Tahoma" w:hAnsi="Tahoma" w:cs="Tahoma" w:hint="cs"/>
          <w:b/>
          <w:bCs/>
          <w:sz w:val="16"/>
          <w:szCs w:val="20"/>
        </w:rPr>
      </w:pPr>
    </w:p>
    <w:p w:rsidR="002B3939" w:rsidRDefault="002B3939" w:rsidP="00513AE8">
      <w:pPr>
        <w:spacing w:after="0"/>
        <w:rPr>
          <w:rFonts w:ascii="Tahoma" w:hAnsi="Tahoma" w:cs="Tahoma" w:hint="cs"/>
          <w:b/>
          <w:bCs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สำนักงานเทศบาลตำบลพรุพี  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ต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พรุพี อ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บ้านนาสาร  จ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สุราษฎร์ธานี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คำขอใช้น้ำประปา การประปาเทศบาลตำบลพรุพี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การอนุญาตใช้น้ำประปา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เทศบาลตำบลพรุพี อำเภอบ้านนาสาร จังหวัดสุราษฎร์ธานี กรมส่งเสริมการปกครองท้องถิ่น เทศบาลตำบลพรุพี อำเภอบ้านนาสาร จังหวัดสุราษฎร์ธานี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 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2496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แก้ไขเพิ่มเติมถึง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13)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เทศบัญญัติเทศบาลตำบลพรุพี เรื่อง การดำเนินกิจการประปาเทศบาลตำบลพรุพี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.2560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4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การอนุญาตใช้น้ำประปา </w:t>
      </w:r>
      <w:r w:rsidR="002F5480">
        <w:rPr>
          <w:rFonts w:ascii="Tahoma" w:hAnsi="Tahoma" w:cs="Tahoma"/>
          <w:noProof/>
          <w:sz w:val="20"/>
          <w:szCs w:val="20"/>
        </w:rPr>
        <w:t>15/03/2561 15:53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bookmarkStart w:id="0" w:name="_GoBack"/>
      <w:bookmarkEnd w:id="0"/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B3939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39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B393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39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B393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705CB2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0524B-D2C6-4643-AE72-6585F2EC3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1465</Words>
  <Characters>8355</Characters>
  <Application>Microsoft Office Word</Application>
  <DocSecurity>0</DocSecurity>
  <Lines>69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Lenovo</cp:lastModifiedBy>
  <cp:revision>2</cp:revision>
  <dcterms:created xsi:type="dcterms:W3CDTF">2018-03-19T03:19:00Z</dcterms:created>
  <dcterms:modified xsi:type="dcterms:W3CDTF">2018-03-19T03:19:00Z</dcterms:modified>
</cp:coreProperties>
</file>