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80" w:rsidRPr="00DD73AB" w:rsidRDefault="00D07580" w:rsidP="00D07580">
      <w:pPr>
        <w:pStyle w:val="1"/>
        <w:spacing w:after="120"/>
        <w:jc w:val="right"/>
        <w:rPr>
          <w:rFonts w:ascii="TH SarabunIT๙" w:hAnsi="TH SarabunIT๙" w:cs="TH SarabunIT๙"/>
          <w:cs/>
        </w:rPr>
      </w:pPr>
      <w:bookmarkStart w:id="0" w:name="_GoBack"/>
      <w:bookmarkEnd w:id="0"/>
      <w:r w:rsidRPr="00DD73AB">
        <w:rPr>
          <w:rFonts w:ascii="TH SarabunIT๙" w:hAnsi="TH SarabunIT๙" w:cs="TH SarabunIT๙"/>
          <w:cs/>
        </w:rPr>
        <w:t>บทที่  ๑</w:t>
      </w:r>
    </w:p>
    <w:p w:rsidR="00D07580" w:rsidRPr="00DD73AB" w:rsidRDefault="00D07580" w:rsidP="00D07580">
      <w:pPr>
        <w:pStyle w:val="2"/>
        <w:tabs>
          <w:tab w:val="left" w:pos="3345"/>
          <w:tab w:val="right" w:pos="9071"/>
        </w:tabs>
        <w:spacing w:after="240"/>
        <w:jc w:val="left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Pr="00DD73AB">
        <w:rPr>
          <w:rFonts w:ascii="TH SarabunIT๙" w:hAnsi="TH SarabunIT๙" w:cs="TH SarabunIT๙"/>
          <w:sz w:val="40"/>
          <w:szCs w:val="40"/>
          <w:cs/>
        </w:rPr>
        <w:t>บทนำ</w:t>
      </w:r>
      <w:r>
        <w:rPr>
          <w:rFonts w:ascii="TH SarabunIT๙" w:hAnsi="TH SarabunIT๙" w:cs="TH SarabunIT๙" w:hint="cs"/>
          <w:sz w:val="40"/>
          <w:szCs w:val="40"/>
          <w:cs/>
        </w:rPr>
        <w:t>/ความสำคัญของการวางแผน</w:t>
      </w:r>
    </w:p>
    <w:p w:rsidR="00D07580" w:rsidRPr="00A41B47" w:rsidRDefault="009D0559" w:rsidP="00D0758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132715</wp:posOffset>
                </wp:positionV>
                <wp:extent cx="5760085" cy="19050"/>
                <wp:effectExtent l="22860" t="27940" r="27305" b="1968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0085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0.45pt;width:453.5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" strokeweight="3pt">
                <v:shadow color="#7f7f7f" opacity=".5" offset="1pt"/>
              </v:shape>
            </w:pict>
          </mc:Fallback>
        </mc:AlternateContent>
      </w:r>
    </w:p>
    <w:p w:rsidR="00D07580" w:rsidRPr="00A41B47" w:rsidRDefault="00D07580" w:rsidP="00D07580">
      <w:pPr>
        <w:rPr>
          <w:rFonts w:ascii="TH SarabunIT๙" w:hAnsi="TH SarabunIT๙" w:cs="TH SarabunIT๙"/>
        </w:rPr>
      </w:pPr>
    </w:p>
    <w:p w:rsidR="00C96198" w:rsidRDefault="00C96198" w:rsidP="00C96198">
      <w:pPr>
        <w:pStyle w:val="Default"/>
      </w:pPr>
    </w:p>
    <w:p w:rsidR="00C96198" w:rsidRDefault="00C96198" w:rsidP="00C9619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พระราชบัญญัติก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หนดแผนและขั้นตอนการกระจายอ</w:t>
      </w:r>
      <w:r>
        <w:rPr>
          <w:rFonts w:ascii="TH SarabunIT๙" w:hAnsi="TH SarabunIT๙" w:cs="TH SarabunIT๙" w:hint="cs"/>
          <w:cs/>
        </w:rPr>
        <w:t>ำ</w:t>
      </w:r>
      <w:r w:rsidRPr="00C96198">
        <w:rPr>
          <w:rFonts w:ascii="TH SarabunIT๙" w:hAnsi="TH SarabunIT๙" w:cs="TH SarabunIT๙"/>
          <w:cs/>
        </w:rPr>
        <w:t>นาจให้แก่องค์กรปกครองส่วนท้องถิ่นพ</w:t>
      </w:r>
      <w:r w:rsidRPr="00C96198">
        <w:rPr>
          <w:rFonts w:ascii="TH SarabunIT๙" w:hAnsi="TH SarabunIT๙" w:cs="TH SarabunIT๙"/>
        </w:rPr>
        <w:t>.</w:t>
      </w:r>
      <w:r w:rsidRPr="00C96198">
        <w:rPr>
          <w:rFonts w:ascii="TH SarabunIT๙" w:hAnsi="TH SarabunIT๙" w:cs="TH SarabunIT๙"/>
          <w:cs/>
        </w:rPr>
        <w:t>ศ</w:t>
      </w:r>
      <w:r w:rsidRPr="00C96198">
        <w:rPr>
          <w:rFonts w:ascii="TH SarabunIT๙" w:hAnsi="TH SarabunIT๙" w:cs="TH SarabunIT๙"/>
        </w:rPr>
        <w:t xml:space="preserve">.2542 </w:t>
      </w:r>
      <w:r>
        <w:rPr>
          <w:rFonts w:ascii="TH SarabunIT๙" w:hAnsi="TH SarabunIT๙" w:cs="TH SarabunIT๙"/>
          <w:cs/>
        </w:rPr>
        <w:t>ได้ก</w:t>
      </w:r>
      <w:r>
        <w:rPr>
          <w:rFonts w:ascii="TH SarabunIT๙" w:hAnsi="TH SarabunIT๙" w:cs="TH SarabunIT๙" w:hint="cs"/>
          <w:cs/>
        </w:rPr>
        <w:t>ำ</w:t>
      </w:r>
      <w:r w:rsidRPr="00C96198">
        <w:rPr>
          <w:rFonts w:ascii="TH SarabunIT๙" w:hAnsi="TH SarabunIT๙" w:cs="TH SarabunIT๙"/>
          <w:cs/>
        </w:rPr>
        <w:t>หนดหน้าที่ขององค์กรปกครองส่วนท้</w:t>
      </w:r>
      <w:r>
        <w:rPr>
          <w:rFonts w:ascii="TH SarabunIT๙" w:hAnsi="TH SarabunIT๙" w:cs="TH SarabunIT๙"/>
          <w:cs/>
        </w:rPr>
        <w:t>องถิ่นในการให้บริการสาธารณะที่จ</w:t>
      </w:r>
      <w:r>
        <w:rPr>
          <w:rFonts w:ascii="TH SarabunIT๙" w:hAnsi="TH SarabunIT๙" w:cs="TH SarabunIT๙" w:hint="cs"/>
          <w:cs/>
        </w:rPr>
        <w:t>ะ</w:t>
      </w:r>
      <w:r w:rsidRPr="00C96198">
        <w:rPr>
          <w:rFonts w:ascii="TH SarabunIT๙" w:hAnsi="TH SarabunIT๙" w:cs="TH SarabunIT๙"/>
          <w:cs/>
        </w:rPr>
        <w:t>เป็น</w:t>
      </w:r>
      <w:r>
        <w:rPr>
          <w:rFonts w:ascii="TH SarabunIT๙" w:hAnsi="TH SarabunIT๙" w:cs="TH SarabunIT๙" w:hint="cs"/>
          <w:cs/>
        </w:rPr>
        <w:t>ประโยชน์</w:t>
      </w:r>
      <w:r w:rsidRPr="00C96198">
        <w:rPr>
          <w:rFonts w:ascii="TH SarabunIT๙" w:hAnsi="TH SarabunIT๙" w:cs="TH SarabunIT๙"/>
          <w:cs/>
        </w:rPr>
        <w:t>แก่ท้องถิ่นตลอดจนรายได้ของท้องถิ่นที่เพิ่มขึ้น</w:t>
      </w:r>
      <w:r>
        <w:rPr>
          <w:rFonts w:ascii="TH SarabunIT๙" w:hAnsi="TH SarabunIT๙" w:cs="TH SarabunIT๙"/>
          <w:cs/>
        </w:rPr>
        <w:t>ท</w:t>
      </w:r>
      <w:r>
        <w:rPr>
          <w:rFonts w:ascii="TH SarabunIT๙" w:hAnsi="TH SarabunIT๙" w:cs="TH SarabunIT๙" w:hint="cs"/>
          <w:cs/>
        </w:rPr>
        <w:t>ำ</w:t>
      </w:r>
      <w:r w:rsidRPr="00C96198">
        <w:rPr>
          <w:rFonts w:ascii="TH SarabunIT๙" w:hAnsi="TH SarabunIT๙" w:cs="TH SarabunIT๙"/>
          <w:cs/>
        </w:rPr>
        <w:t>ให้องค์กรปกครองส่วนท้องถิ่นต้องใช้ทรัพยากรและรายได้ของตนเองให้เกิดประโยชน์สูงสุดเพื่อตอบสนองความต้องการของประชาชนอย่างทั่วถึงประกอบกับระเบียบกระทรวงมหาดไทยว่าด้วยการจัดทาแผนพัฒนาขององค์กรปกครองส่วนท้องถิ่นพ</w:t>
      </w:r>
      <w:r w:rsidRPr="00C96198">
        <w:rPr>
          <w:rFonts w:ascii="TH SarabunIT๙" w:hAnsi="TH SarabunIT๙" w:cs="TH SarabunIT๙"/>
        </w:rPr>
        <w:t>.</w:t>
      </w:r>
      <w:r w:rsidRPr="00C96198">
        <w:rPr>
          <w:rFonts w:ascii="TH SarabunIT๙" w:hAnsi="TH SarabunIT๙" w:cs="TH SarabunIT๙"/>
          <w:cs/>
        </w:rPr>
        <w:t>ศ</w:t>
      </w:r>
      <w:r w:rsidRPr="00C96198">
        <w:rPr>
          <w:rFonts w:ascii="TH SarabunIT๙" w:hAnsi="TH SarabunIT๙" w:cs="TH SarabunIT๙"/>
        </w:rPr>
        <w:t xml:space="preserve">.2548 </w:t>
      </w:r>
      <w:r>
        <w:rPr>
          <w:rFonts w:ascii="TH SarabunIT๙" w:hAnsi="TH SarabunIT๙" w:cs="TH SarabunIT๙"/>
          <w:cs/>
        </w:rPr>
        <w:t>ได้ก</w:t>
      </w:r>
      <w:r>
        <w:rPr>
          <w:rFonts w:ascii="TH SarabunIT๙" w:hAnsi="TH SarabunIT๙" w:cs="TH SarabunIT๙" w:hint="cs"/>
          <w:cs/>
        </w:rPr>
        <w:t>ำ</w:t>
      </w:r>
      <w:r w:rsidRPr="00C96198">
        <w:rPr>
          <w:rFonts w:ascii="TH SarabunIT๙" w:hAnsi="TH SarabunIT๙" w:cs="TH SarabunIT๙"/>
          <w:cs/>
        </w:rPr>
        <w:t>หนดประเภทของแผนพัฒนาไว้</w:t>
      </w:r>
      <w:r w:rsidRPr="00C96198">
        <w:rPr>
          <w:rFonts w:ascii="TH SarabunIT๙" w:hAnsi="TH SarabunIT๙" w:cs="TH SarabunIT๙"/>
        </w:rPr>
        <w:t xml:space="preserve"> 2 </w:t>
      </w:r>
      <w:r w:rsidRPr="00C96198">
        <w:rPr>
          <w:rFonts w:ascii="TH SarabunIT๙" w:hAnsi="TH SarabunIT๙" w:cs="TH SarabunIT๙"/>
          <w:cs/>
        </w:rPr>
        <w:t>ประเภทคือแผนยุทธศาสตร์การพัฒนาแผนพัฒนาสามปีแผนพัฒนาสามปีเป็นแผนพัฒนาเศรษฐกิจและสังคม</w:t>
      </w:r>
      <w:r>
        <w:rPr>
          <w:rFonts w:ascii="TH SarabunIT๙" w:hAnsi="TH SarabunIT๙" w:cs="TH SarabunIT๙"/>
          <w:cs/>
        </w:rPr>
        <w:t>ขององค์กรปกครองส่วนท้องถิ่นที่ก</w:t>
      </w:r>
      <w:r>
        <w:rPr>
          <w:rFonts w:ascii="TH SarabunIT๙" w:hAnsi="TH SarabunIT๙" w:cs="TH SarabunIT๙" w:hint="cs"/>
          <w:cs/>
        </w:rPr>
        <w:t>ำ</w:t>
      </w:r>
      <w:r w:rsidRPr="00C96198">
        <w:rPr>
          <w:rFonts w:ascii="TH SarabunIT๙" w:hAnsi="TH SarabunIT๙" w:cs="TH SarabunIT๙"/>
          <w:cs/>
        </w:rPr>
        <w:t>หนดยุทธศาสตร์ขึ้นใช้เป็นแนวทางในการพัฒนามีวัตถุประสงค์เป้าหมายประกอบกับกิจกรรม</w:t>
      </w:r>
      <w:r w:rsidRPr="00C96198"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/>
          <w:cs/>
        </w:rPr>
        <w:t>โครงการที่จะด</w:t>
      </w:r>
      <w:r>
        <w:rPr>
          <w:rFonts w:ascii="TH SarabunIT๙" w:hAnsi="TH SarabunIT๙" w:cs="TH SarabunIT๙" w:hint="cs"/>
          <w:cs/>
        </w:rPr>
        <w:t>ำ</w:t>
      </w:r>
      <w:r w:rsidRPr="00C96198">
        <w:rPr>
          <w:rFonts w:ascii="TH SarabunIT๙" w:hAnsi="TH SarabunIT๙" w:cs="TH SarabunIT๙"/>
          <w:cs/>
        </w:rPr>
        <w:t>เนินการในระยะเวลา</w:t>
      </w:r>
      <w:r w:rsidRPr="00C96198">
        <w:rPr>
          <w:rFonts w:ascii="TH SarabunIT๙" w:hAnsi="TH SarabunIT๙" w:cs="TH SarabunIT๙"/>
        </w:rPr>
        <w:t xml:space="preserve"> 3 </w:t>
      </w:r>
      <w:r w:rsidRPr="00C96198">
        <w:rPr>
          <w:rFonts w:ascii="TH SarabunIT๙" w:hAnsi="TH SarabunIT๙" w:cs="TH SarabunIT๙"/>
          <w:cs/>
        </w:rPr>
        <w:t>ปี</w:t>
      </w:r>
      <w:r w:rsidRPr="00C96198">
        <w:rPr>
          <w:rFonts w:ascii="TH SarabunIT๙" w:hAnsi="TH SarabunIT๙" w:cs="TH SarabunIT๙"/>
        </w:rPr>
        <w:t xml:space="preserve"> (</w:t>
      </w:r>
      <w:r w:rsidRPr="00C96198">
        <w:rPr>
          <w:rFonts w:ascii="TH SarabunIT๙" w:hAnsi="TH SarabunIT๙" w:cs="TH SarabunIT๙"/>
          <w:cs/>
        </w:rPr>
        <w:t>พ</w:t>
      </w:r>
      <w:r w:rsidRPr="00C96198">
        <w:rPr>
          <w:rFonts w:ascii="TH SarabunIT๙" w:hAnsi="TH SarabunIT๙" w:cs="TH SarabunIT๙"/>
        </w:rPr>
        <w:t>.</w:t>
      </w:r>
      <w:r w:rsidRPr="00C96198">
        <w:rPr>
          <w:rFonts w:ascii="TH SarabunIT๙" w:hAnsi="TH SarabunIT๙" w:cs="TH SarabunIT๙"/>
          <w:cs/>
        </w:rPr>
        <w:t>ศ</w:t>
      </w:r>
      <w:r w:rsidRPr="00C96198">
        <w:rPr>
          <w:rFonts w:ascii="TH SarabunIT๙" w:hAnsi="TH SarabunIT๙" w:cs="TH SarabunIT๙"/>
        </w:rPr>
        <w:t xml:space="preserve">.2559-2561) </w:t>
      </w:r>
      <w:r w:rsidRPr="00C96198">
        <w:rPr>
          <w:rFonts w:ascii="TH SarabunIT๙" w:hAnsi="TH SarabunIT๙" w:cs="TH SarabunIT๙"/>
          <w:cs/>
        </w:rPr>
        <w:t>รวมทั้งมีหน่วยงานผู้รับผิดชอบแผนพัฒนาสามปีจึงเป็น</w:t>
      </w:r>
      <w:r>
        <w:rPr>
          <w:rFonts w:ascii="TH SarabunIT๙" w:hAnsi="TH SarabunIT๙" w:cs="TH SarabunIT๙"/>
          <w:cs/>
        </w:rPr>
        <w:t>แผนพัฒนาสามปีเป็นแผนพัฒนา</w:t>
      </w:r>
      <w:r>
        <w:rPr>
          <w:rFonts w:ascii="TH SarabunIT๙" w:hAnsi="TH SarabunIT๙" w:cs="TH SarabunIT๙" w:hint="cs"/>
          <w:cs/>
        </w:rPr>
        <w:t>ของเทศบาล</w:t>
      </w:r>
      <w:r w:rsidRPr="00C96198">
        <w:rPr>
          <w:rFonts w:ascii="TH SarabunIT๙" w:hAnsi="TH SarabunIT๙" w:cs="TH SarabunIT๙"/>
          <w:cs/>
        </w:rPr>
        <w:t>ที่สอดคล้องกับแผนยุทธศาสตร์การพัฒนาขององค์กรปกครองส่วนท้องถิ่นเพื่อให้การบริหารงานขององค์กรปกครองส่วนท้องถิ่นเป็นไปเพื่อประโยชน์ของประชาชนโดยมีแผนพัฒนาเป็นเครื่องมือ</w:t>
      </w:r>
      <w:r>
        <w:rPr>
          <w:rFonts w:ascii="TH SarabunIT๙" w:hAnsi="TH SarabunIT๙" w:cs="TH SarabunIT๙" w:hint="cs"/>
          <w:cs/>
        </w:rPr>
        <w:t>เทศบาลตำบลพรุพี</w:t>
      </w:r>
      <w:r>
        <w:rPr>
          <w:rFonts w:ascii="TH SarabunIT๙" w:hAnsi="TH SarabunIT๙" w:cs="TH SarabunIT๙"/>
          <w:cs/>
        </w:rPr>
        <w:t>ได้จัดท</w:t>
      </w:r>
      <w:r>
        <w:rPr>
          <w:rFonts w:ascii="TH SarabunIT๙" w:hAnsi="TH SarabunIT๙" w:cs="TH SarabunIT๙" w:hint="cs"/>
          <w:cs/>
        </w:rPr>
        <w:t>ำ</w:t>
      </w:r>
      <w:r w:rsidRPr="00C96198">
        <w:rPr>
          <w:rFonts w:ascii="TH SarabunIT๙" w:hAnsi="TH SarabunIT๙" w:cs="TH SarabunIT๙"/>
          <w:cs/>
        </w:rPr>
        <w:t>แผนพัฒนาสามปีขึ้นเพื่อใช้เป็นแผนพัฒนา</w:t>
      </w:r>
      <w:r>
        <w:rPr>
          <w:rFonts w:ascii="TH SarabunIT๙" w:hAnsi="TH SarabunIT๙" w:cs="TH SarabunIT๙" w:hint="cs"/>
          <w:cs/>
        </w:rPr>
        <w:t>เทศบาลตำบล  นำ</w:t>
      </w:r>
      <w:r w:rsidRPr="00C96198">
        <w:rPr>
          <w:rFonts w:ascii="TH SarabunIT๙" w:hAnsi="TH SarabunIT๙" w:cs="TH SarabunIT๙"/>
          <w:cs/>
        </w:rPr>
        <w:t>กิจกรรมไปสู่การปฏิบัติในพื้นที่ให้สอดคล้องกับศักยภาพของพื้นที่ปัญห</w:t>
      </w:r>
      <w:r>
        <w:rPr>
          <w:rFonts w:ascii="TH SarabunIT๙" w:hAnsi="TH SarabunIT๙" w:cs="TH SarabunIT๙"/>
          <w:cs/>
        </w:rPr>
        <w:t>าและความต้องการของประชาชนอันจะน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ไปสู่การจัดท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งบประมาณรายจ่ายประจ</w:t>
      </w:r>
      <w:r>
        <w:rPr>
          <w:rFonts w:ascii="TH SarabunIT๙" w:hAnsi="TH SarabunIT๙" w:cs="TH SarabunIT๙" w:hint="cs"/>
          <w:cs/>
        </w:rPr>
        <w:t>ำ</w:t>
      </w:r>
      <w:r w:rsidRPr="00C96198">
        <w:rPr>
          <w:rFonts w:ascii="TH SarabunIT๙" w:hAnsi="TH SarabunIT๙" w:cs="TH SarabunIT๙"/>
          <w:cs/>
        </w:rPr>
        <w:t>ปีต่อไปดังนั้นองค์กรปกครองส่วนท้องถิ่น</w:t>
      </w:r>
      <w:r>
        <w:rPr>
          <w:rFonts w:ascii="TH SarabunIT๙" w:hAnsi="TH SarabunIT๙" w:cs="TH SarabunIT๙"/>
          <w:cs/>
        </w:rPr>
        <w:t>จะต้อง</w:t>
      </w:r>
      <w:r>
        <w:rPr>
          <w:rFonts w:ascii="TH SarabunIT๙" w:hAnsi="TH SarabunIT๙" w:cs="TH SarabunIT๙" w:hint="cs"/>
          <w:cs/>
        </w:rPr>
        <w:t>ดำ</w:t>
      </w:r>
      <w:r>
        <w:rPr>
          <w:rFonts w:ascii="TH SarabunIT๙" w:hAnsi="TH SarabunIT๙" w:cs="TH SarabunIT๙"/>
          <w:cs/>
        </w:rPr>
        <w:t>เนินการจัด</w:t>
      </w:r>
      <w:r>
        <w:rPr>
          <w:rFonts w:ascii="TH SarabunIT๙" w:hAnsi="TH SarabunIT๙" w:cs="TH SarabunIT๙" w:hint="cs"/>
          <w:cs/>
        </w:rPr>
        <w:t>ทำ</w:t>
      </w:r>
      <w:r w:rsidRPr="00C96198">
        <w:rPr>
          <w:rFonts w:ascii="TH SarabunIT๙" w:hAnsi="TH SarabunIT๙" w:cs="TH SarabunIT๙"/>
          <w:cs/>
        </w:rPr>
        <w:t>แผนพัฒนาสามปีซึ่งจะมีลัก</w:t>
      </w:r>
      <w:r>
        <w:rPr>
          <w:rFonts w:ascii="TH SarabunIT๙" w:hAnsi="TH SarabunIT๙" w:cs="TH SarabunIT๙"/>
          <w:cs/>
        </w:rPr>
        <w:t>ษณะวัตถุประสงค์ขั้นตอนในการจัด</w:t>
      </w:r>
      <w:r>
        <w:rPr>
          <w:rFonts w:ascii="TH SarabunIT๙" w:hAnsi="TH SarabunIT๙" w:cs="TH SarabunIT๙" w:hint="cs"/>
          <w:cs/>
        </w:rPr>
        <w:t>ทำ</w:t>
      </w:r>
      <w:r>
        <w:rPr>
          <w:rFonts w:ascii="TH SarabunIT๙" w:hAnsi="TH SarabunIT๙" w:cs="TH SarabunIT๙"/>
          <w:cs/>
        </w:rPr>
        <w:t>และประโยชน์ของการจัดท</w:t>
      </w:r>
      <w:r>
        <w:rPr>
          <w:rFonts w:ascii="TH SarabunIT๙" w:hAnsi="TH SarabunIT๙" w:cs="TH SarabunIT๙" w:hint="cs"/>
          <w:cs/>
        </w:rPr>
        <w:t>ำ</w:t>
      </w:r>
      <w:r w:rsidRPr="00C96198">
        <w:rPr>
          <w:rFonts w:ascii="TH SarabunIT๙" w:hAnsi="TH SarabunIT๙" w:cs="TH SarabunIT๙"/>
          <w:cs/>
        </w:rPr>
        <w:t>แผนพัฒนาสามปี</w:t>
      </w:r>
      <w:r>
        <w:rPr>
          <w:rFonts w:ascii="TH SarabunIT๙" w:hAnsi="TH SarabunIT๙" w:cs="TH SarabunIT๙"/>
          <w:cs/>
        </w:rPr>
        <w:t>ดัง</w:t>
      </w:r>
      <w:r>
        <w:rPr>
          <w:rFonts w:ascii="TH SarabunIT๙" w:hAnsi="TH SarabunIT๙" w:cs="TH SarabunIT๙" w:hint="cs"/>
          <w:cs/>
        </w:rPr>
        <w:t>นี้</w:t>
      </w:r>
    </w:p>
    <w:p w:rsidR="00C96198" w:rsidRPr="00C96198" w:rsidRDefault="00C96198" w:rsidP="00C96198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A41B47">
        <w:rPr>
          <w:rFonts w:ascii="TH SarabunIT๙" w:hAnsi="TH SarabunIT๙" w:cs="TH SarabunIT๙"/>
          <w:sz w:val="30"/>
          <w:szCs w:val="30"/>
          <w:cs/>
        </w:rPr>
        <w:t>เทศบาลตำบลพรุพี ได้จัดทำแผนยุทธศาสตร์การพัฒนาตามแนวทางและหลักเกณฑ์การจัดทำแผนยุทธศาสตร์การพ</w:t>
      </w:r>
      <w:r>
        <w:rPr>
          <w:rFonts w:ascii="TH SarabunIT๙" w:hAnsi="TH SarabunIT๙" w:cs="TH SarabunIT๙"/>
          <w:sz w:val="30"/>
          <w:szCs w:val="30"/>
          <w:cs/>
        </w:rPr>
        <w:t>ัฒนา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(พ.ศ. 25549 -2563) </w:t>
      </w:r>
      <w:r>
        <w:rPr>
          <w:rFonts w:ascii="TH SarabunIT๙" w:hAnsi="TH SarabunIT๙" w:cs="TH SarabunIT๙"/>
          <w:sz w:val="30"/>
          <w:szCs w:val="30"/>
          <w:cs/>
        </w:rPr>
        <w:t xml:space="preserve"> และแผนพัฒนาสามปี (พ.ศ. ๒๕๕</w:t>
      </w:r>
      <w:r>
        <w:rPr>
          <w:rFonts w:ascii="TH SarabunIT๙" w:hAnsi="TH SarabunIT๙" w:cs="TH SarabunIT๙" w:hint="cs"/>
          <w:sz w:val="30"/>
          <w:szCs w:val="30"/>
          <w:cs/>
        </w:rPr>
        <w:t>9</w:t>
      </w:r>
      <w:r>
        <w:rPr>
          <w:rFonts w:ascii="TH SarabunIT๙" w:hAnsi="TH SarabunIT๙" w:cs="TH SarabunIT๙"/>
          <w:sz w:val="30"/>
          <w:szCs w:val="30"/>
          <w:cs/>
        </w:rPr>
        <w:t xml:space="preserve"> – ๒๕</w:t>
      </w:r>
      <w:r>
        <w:rPr>
          <w:rFonts w:ascii="TH SarabunIT๙" w:hAnsi="TH SarabunIT๙" w:cs="TH SarabunIT๙" w:hint="cs"/>
          <w:sz w:val="30"/>
          <w:szCs w:val="30"/>
          <w:cs/>
        </w:rPr>
        <w:t>61</w:t>
      </w:r>
      <w:r w:rsidRPr="00A41B47">
        <w:rPr>
          <w:rFonts w:ascii="TH SarabunIT๙" w:hAnsi="TH SarabunIT๙" w:cs="TH SarabunIT๙"/>
          <w:sz w:val="30"/>
          <w:szCs w:val="30"/>
          <w:cs/>
        </w:rPr>
        <w:t>) ขององค์กรปกครองส่วนท้องถิ่น โดยนำกรอบยุทธศาส</w:t>
      </w:r>
      <w:r>
        <w:rPr>
          <w:rFonts w:ascii="TH SarabunIT๙" w:hAnsi="TH SarabunIT๙" w:cs="TH SarabunIT๙"/>
          <w:sz w:val="30"/>
          <w:szCs w:val="30"/>
          <w:cs/>
        </w:rPr>
        <w:t>ตร์การพัฒนาท้องถิ่นในเขตจังหวัด</w:t>
      </w:r>
      <w:r w:rsidRPr="00A41B47">
        <w:rPr>
          <w:rFonts w:ascii="TH SarabunIT๙" w:hAnsi="TH SarabunIT๙" w:cs="TH SarabunIT๙"/>
          <w:sz w:val="30"/>
          <w:szCs w:val="30"/>
          <w:cs/>
        </w:rPr>
        <w:t>และข้อมูลที่ได้ร่วม</w:t>
      </w:r>
      <w:r>
        <w:rPr>
          <w:rFonts w:ascii="TH SarabunIT๙" w:hAnsi="TH SarabunIT๙" w:cs="TH SarabunIT๙"/>
          <w:sz w:val="30"/>
          <w:szCs w:val="30"/>
          <w:cs/>
        </w:rPr>
        <w:t>ประชาคมเพื่อจัดทำ/ทบทวนแผนชุมชน</w:t>
      </w:r>
      <w:r w:rsidRPr="00A41B47">
        <w:rPr>
          <w:rFonts w:ascii="TH SarabunIT๙" w:hAnsi="TH SarabunIT๙" w:cs="TH SarabunIT๙"/>
          <w:sz w:val="30"/>
          <w:szCs w:val="30"/>
          <w:cs/>
        </w:rPr>
        <w:t>หรือแผนพัฒนาหมู่บ้าน รวมถึงข้อมูลอื่นที่มีความจำเป็นและเกี่ยวข้องมาพิจารณาเพื่อกำหนดประเด็นการพัฒนาที่สอดคล้อ</w:t>
      </w:r>
      <w:r>
        <w:rPr>
          <w:rFonts w:ascii="TH SarabunIT๙" w:hAnsi="TH SarabunIT๙" w:cs="TH SarabunIT๙"/>
          <w:sz w:val="30"/>
          <w:szCs w:val="30"/>
          <w:cs/>
        </w:rPr>
        <w:t>งกับความต้องการของประชาชน</w:t>
      </w:r>
      <w:r w:rsidRPr="00A41B47">
        <w:rPr>
          <w:rFonts w:ascii="TH SarabunIT๙" w:hAnsi="TH SarabunIT๙" w:cs="TH SarabunIT๙"/>
          <w:sz w:val="30"/>
          <w:szCs w:val="30"/>
          <w:cs/>
        </w:rPr>
        <w:t>รวมถึงการสำรวจและจัดเก็บข้อมูลพื้นฐานที่เป็นมาตรฐานสำหรับนำไปใช้ประโยชน์ในการวางแผนพัฒนาท้องถิ่น เพื่อเป็นการเตรียมการสำหรับการพัฒนาในอนาคต  โดยจัดทำแผนยุทธศาสตร์การพัฒนา และแผนพัฒนาสามปีตามระเบียบกระทรวงมหาดไทยว่าด้วยการจัดทำแผนพ</w:t>
      </w:r>
      <w:r>
        <w:rPr>
          <w:rFonts w:ascii="TH SarabunIT๙" w:hAnsi="TH SarabunIT๙" w:cs="TH SarabunIT๙"/>
          <w:sz w:val="30"/>
          <w:szCs w:val="30"/>
          <w:cs/>
        </w:rPr>
        <w:t>ัฒนาองค์กรปกครองส่วนท้องถิ่น</w:t>
      </w:r>
      <w:r w:rsidRPr="00A41B47">
        <w:rPr>
          <w:rFonts w:ascii="TH SarabunIT๙" w:hAnsi="TH SarabunIT๙" w:cs="TH SarabunIT๙"/>
          <w:sz w:val="30"/>
          <w:szCs w:val="30"/>
          <w:cs/>
        </w:rPr>
        <w:t>พ.ศ. ๒๕๔๘ สอดคล้องกับยุทธศาสตร์การพัฒนาจังหวัด ยุทธศาสตร์การพัฒนาองค์กรปกครองส่วนท้องถิ่นในเขตจังหวัด และใช้แผนพัฒนาท้องถิ่นเป็นกรอบในการจัดทำงบประมาณรายจ่ายของเทศบาลตำบลพรุพีตามอำนาจหน้าที่ต่อไป</w:t>
      </w:r>
    </w:p>
    <w:p w:rsidR="00D07580" w:rsidRPr="00BF152E" w:rsidRDefault="00D07580" w:rsidP="00D07580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</w:rPr>
      </w:pPr>
      <w:r w:rsidRPr="00BF152E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BF152E">
        <w:rPr>
          <w:rFonts w:ascii="TH SarabunIT๙" w:hAnsi="TH SarabunIT๙" w:cs="TH SarabunIT๙"/>
          <w:b/>
          <w:bCs/>
          <w:sz w:val="36"/>
          <w:szCs w:val="36"/>
        </w:rPr>
        <w:t xml:space="preserve">.  </w:t>
      </w:r>
      <w:r w:rsidRPr="00BF152E">
        <w:rPr>
          <w:rFonts w:ascii="TH SarabunIT๙" w:hAnsi="TH SarabunIT๙" w:cs="TH SarabunIT๙"/>
          <w:b/>
          <w:bCs/>
          <w:sz w:val="36"/>
          <w:szCs w:val="36"/>
          <w:cs/>
        </w:rPr>
        <w:t>ลักษณะของแผนพัฒนาสามปี</w:t>
      </w:r>
    </w:p>
    <w:p w:rsidR="00D07580" w:rsidRPr="00A41B47" w:rsidRDefault="00D07580" w:rsidP="00D07580">
      <w:pPr>
        <w:spacing w:after="120"/>
        <w:jc w:val="both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b/>
          <w:bCs/>
          <w:spacing w:val="-2"/>
        </w:rPr>
        <w:tab/>
      </w:r>
      <w:r w:rsidRPr="00A41B47">
        <w:rPr>
          <w:rFonts w:ascii="TH SarabunIT๙" w:hAnsi="TH SarabunIT๙" w:cs="TH SarabunIT๙"/>
          <w:b/>
          <w:bCs/>
          <w:spacing w:val="-2"/>
        </w:rPr>
        <w:tab/>
      </w:r>
      <w:r w:rsidRPr="00A41B47">
        <w:rPr>
          <w:rFonts w:ascii="TH SarabunIT๙" w:hAnsi="TH SarabunIT๙" w:cs="TH SarabunIT๙"/>
          <w:b/>
          <w:bCs/>
          <w:cs/>
        </w:rPr>
        <w:t>แผนพัฒนาสามปี</w:t>
      </w:r>
      <w:r w:rsidRPr="00A41B47">
        <w:rPr>
          <w:rFonts w:ascii="TH SarabunIT๙" w:hAnsi="TH SarabunIT๙" w:cs="TH SarabunIT๙"/>
          <w:cs/>
        </w:rPr>
        <w:t>หมายถึง แผนพัฒนาเศรษฐกิจและสังคมของเทศบาลที่สอดคล้องกับแผนยุทธศาสตร์การพัฒนาเทศบาล อันมีลักษณะเป็นการกำหนดรายละเอียดแผนงาน โครงการพัฒนาที่จัดทำขึ้นสำหรับปีงบประมาณแต่ละปี ซึ่งมีความต่อเนื่อง และเป็นแผนก้าวหน้า ครอบคลุมระยะเวลาสามปี  โดยมีการทบทวนเพื่อปรับปรุงเป็นประจำทุกปี</w:t>
      </w:r>
    </w:p>
    <w:p w:rsidR="00C96198" w:rsidRPr="00A41B47" w:rsidRDefault="00D07580" w:rsidP="00D07580">
      <w:pPr>
        <w:spacing w:after="12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spacing w:val="-2"/>
        </w:rPr>
        <w:lastRenderedPageBreak/>
        <w:tab/>
      </w:r>
      <w:r w:rsidRPr="00A41B47">
        <w:rPr>
          <w:rFonts w:ascii="TH SarabunIT๙" w:hAnsi="TH SarabunIT๙" w:cs="TH SarabunIT๙"/>
          <w:spacing w:val="-2"/>
        </w:rPr>
        <w:tab/>
      </w:r>
      <w:r w:rsidRPr="00A41B47">
        <w:rPr>
          <w:rFonts w:ascii="TH SarabunIT๙" w:hAnsi="TH SarabunIT๙" w:cs="TH SarabunIT๙"/>
          <w:spacing w:val="-2"/>
          <w:cs/>
        </w:rPr>
        <w:t>แผนพัฒนาสามปีเป็นการแปลงแผนยุทธศาสตร์การพัฒนาไปสู่การปฏิบัติ โดยมีหลักคิดที่ว่า</w:t>
      </w:r>
      <w:r w:rsidRPr="00A41B47">
        <w:rPr>
          <w:rFonts w:ascii="TH SarabunIT๙" w:hAnsi="TH SarabunIT๙" w:cs="TH SarabunIT๙"/>
          <w:cs/>
        </w:rPr>
        <w:t>ภายใต้ยุทธศาสตร์การพัฒนาหนึ่งๆ จะมีแนวทางการพัฒนาได้มากกว่าหนึ่งแนวทาง และภายใต้แนวทางการพัฒนาหนึ่ง จะมีโครงการและกิจกรรมได้มากกว่าหนึ่งโครงการและกิจกรรมที่จะต้องนำมาดำเนินการเพื่อให้</w:t>
      </w:r>
      <w:r w:rsidRPr="00A41B47">
        <w:rPr>
          <w:rFonts w:ascii="TH SarabunIT๙" w:hAnsi="TH SarabunIT๙" w:cs="TH SarabunIT๙"/>
          <w:spacing w:val="2"/>
          <w:cs/>
        </w:rPr>
        <w:t>บรรลุตามวัตถุประสงค์และเป้าหมายที่ต้องการในแต่ละยุทธศาสตร์การพัฒนา ซึ่งจะมีผลต่อวัตถุประสงค์</w:t>
      </w:r>
      <w:r w:rsidRPr="00A41B47">
        <w:rPr>
          <w:rFonts w:ascii="TH SarabunIT๙" w:hAnsi="TH SarabunIT๙" w:cs="TH SarabunIT๙"/>
          <w:cs/>
        </w:rPr>
        <w:t>เป้าหมาย จุดมุ่งหมายการพัฒนาอย่างยั่งยืน และวิสัยทัศน์ในที่สุด นอกจากนั้นยังเป็นแผนที่มีความสัมพันธ์</w:t>
      </w:r>
      <w:r w:rsidRPr="00A41B47">
        <w:rPr>
          <w:rFonts w:ascii="TH SarabunIT๙" w:hAnsi="TH SarabunIT๙" w:cs="TH SarabunIT๙"/>
          <w:spacing w:val="3"/>
          <w:cs/>
        </w:rPr>
        <w:t>ใกล้ชิดกับงบประมาณรายจ่ายประจำปี โดยนำโครงการหรือกิจกรรม จากแผนพัฒนาสามปีในปีที่จัดทำ</w:t>
      </w:r>
      <w:r w:rsidRPr="00A41B47">
        <w:rPr>
          <w:rFonts w:ascii="TH SarabunIT๙" w:hAnsi="TH SarabunIT๙" w:cs="TH SarabunIT๙"/>
          <w:cs/>
        </w:rPr>
        <w:t>งบประมาณ</w:t>
      </w:r>
      <w:r w:rsidRPr="00A41B47">
        <w:rPr>
          <w:rFonts w:ascii="TH SarabunIT๙" w:hAnsi="TH SarabunIT๙" w:cs="TH SarabunIT๙"/>
          <w:spacing w:val="3"/>
          <w:cs/>
        </w:rPr>
        <w:t>รายจ่ายประจำปีไปจัดทำงบประมาณ เพื่อให้กระบวนการจัดทำงบประมาณเป็นไปด้วยความ</w:t>
      </w:r>
      <w:r w:rsidRPr="00A41B47">
        <w:rPr>
          <w:rFonts w:ascii="TH SarabunIT๙" w:hAnsi="TH SarabunIT๙" w:cs="TH SarabunIT๙"/>
          <w:cs/>
        </w:rPr>
        <w:t>รอบคอบ และผ่านกระบวนการการมีส่วนร่วมของประชาชน ดังนั้น แผนพัฒนาสามปีจึงมีลักษณะกว้าง ๆ  ดังต่อไปนี้</w:t>
      </w:r>
    </w:p>
    <w:p w:rsidR="00D07580" w:rsidRPr="00A41B47" w:rsidRDefault="00D07580" w:rsidP="00D07580">
      <w:pPr>
        <w:tabs>
          <w:tab w:val="left" w:pos="1843"/>
        </w:tabs>
        <w:spacing w:after="40"/>
        <w:ind w:left="144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>๑.๑ เป็นเอกสารที่แสดงความสอดคล้องกับแผนยุทธศาสตร์การพัฒนาเทศบาล</w:t>
      </w:r>
    </w:p>
    <w:p w:rsidR="00D07580" w:rsidRPr="00A41B47" w:rsidRDefault="00D07580" w:rsidP="00D07580">
      <w:pPr>
        <w:tabs>
          <w:tab w:val="left" w:pos="1843"/>
        </w:tabs>
        <w:spacing w:after="40"/>
        <w:ind w:left="144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spacing w:val="-2"/>
          <w:cs/>
        </w:rPr>
        <w:t>๑.๒ เป็นเอกสารที่แสดงแนวทางการพัฒนา และวัตถุประสงค์ของแนวทางการพัฒนาที่ชัดเจน</w:t>
      </w:r>
    </w:p>
    <w:p w:rsidR="00D07580" w:rsidRPr="00A41B47" w:rsidRDefault="00D07580" w:rsidP="00D07580">
      <w:pPr>
        <w:spacing w:after="40"/>
        <w:ind w:left="1440" w:firstLine="36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 xml:space="preserve"> และมีลักษณะเฉพาะเจาะจงที่ดำเนินการ</w:t>
      </w:r>
    </w:p>
    <w:p w:rsidR="00D07580" w:rsidRPr="00A41B47" w:rsidRDefault="00D07580" w:rsidP="00D07580">
      <w:pPr>
        <w:tabs>
          <w:tab w:val="left" w:pos="142"/>
          <w:tab w:val="left" w:pos="1843"/>
        </w:tabs>
        <w:spacing w:after="40"/>
        <w:ind w:left="1440"/>
        <w:jc w:val="thaiDistribute"/>
        <w:rPr>
          <w:rFonts w:ascii="TH SarabunIT๙" w:hAnsi="TH SarabunIT๙" w:cs="TH SarabunIT๙"/>
          <w:spacing w:val="-7"/>
        </w:rPr>
      </w:pPr>
      <w:r w:rsidRPr="00A41B47">
        <w:rPr>
          <w:rFonts w:ascii="TH SarabunIT๙" w:hAnsi="TH SarabunIT๙" w:cs="TH SarabunIT๙"/>
          <w:spacing w:val="-7"/>
          <w:cs/>
        </w:rPr>
        <w:t>๑.๓ เป็นเอกสารที่แสดงโครงการและกิจกรรมการพัฒนาที่จะดำเนินการเป็นห้วงระยะเวลาสามปี</w:t>
      </w:r>
    </w:p>
    <w:p w:rsidR="00D07580" w:rsidRPr="00A41B47" w:rsidRDefault="00D07580" w:rsidP="00D07580">
      <w:pPr>
        <w:ind w:left="144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 xml:space="preserve">๑.๔ เป็นเอกสารที่จะแสดงความเชื่อมโยงระหว่างแผนยุทธศาสตร์การพัฒนาเทศบาล กับ   </w:t>
      </w:r>
    </w:p>
    <w:p w:rsidR="00D07580" w:rsidRPr="00C96198" w:rsidRDefault="00D07580" w:rsidP="00C96198">
      <w:pPr>
        <w:ind w:left="144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 xml:space="preserve">     งบประมาณรายจ่ายประจำปี</w:t>
      </w:r>
    </w:p>
    <w:p w:rsidR="00D07580" w:rsidRPr="00A41B47" w:rsidRDefault="00D07580" w:rsidP="00D07580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28"/>
          <w:szCs w:val="28"/>
        </w:rPr>
      </w:pPr>
    </w:p>
    <w:p w:rsidR="00D07580" w:rsidRPr="00BF152E" w:rsidRDefault="00D07580" w:rsidP="00D07580">
      <w:pPr>
        <w:spacing w:after="1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BF152E">
        <w:rPr>
          <w:rFonts w:ascii="TH SarabunIT๙" w:hAnsi="TH SarabunIT๙" w:cs="TH SarabunIT๙"/>
          <w:b/>
          <w:bCs/>
          <w:sz w:val="36"/>
          <w:szCs w:val="36"/>
          <w:cs/>
        </w:rPr>
        <w:t>๒</w:t>
      </w:r>
      <w:r w:rsidRPr="00BF152E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BF152E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วัตถุประสงค์ของการจัดทำแผนพัฒนาสามปี</w:t>
      </w:r>
    </w:p>
    <w:p w:rsidR="00D07580" w:rsidRPr="00A41B47" w:rsidRDefault="00D07580" w:rsidP="00D07580">
      <w:pPr>
        <w:spacing w:after="6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b/>
          <w:bCs/>
        </w:rPr>
        <w:tab/>
      </w:r>
      <w:r w:rsidRPr="00A41B47">
        <w:rPr>
          <w:rFonts w:ascii="TH SarabunIT๙" w:hAnsi="TH SarabunIT๙" w:cs="TH SarabunIT๙"/>
          <w:b/>
          <w:bCs/>
        </w:rPr>
        <w:tab/>
      </w:r>
      <w:r w:rsidRPr="00A41B47">
        <w:rPr>
          <w:rFonts w:ascii="TH SarabunIT๙" w:hAnsi="TH SarabunIT๙" w:cs="TH SarabunIT๙"/>
          <w:spacing w:val="3"/>
          <w:cs/>
        </w:rPr>
        <w:t>การจัดทำแผนพัฒนาสามปี จะมีความเชื่อมโยงกับการจัดทำงบประมาณรายจ่ายประจำปี</w:t>
      </w:r>
      <w:r w:rsidRPr="00A41B47">
        <w:rPr>
          <w:rFonts w:ascii="TH SarabunIT๙" w:hAnsi="TH SarabunIT๙" w:cs="TH SarabunIT๙"/>
          <w:cs/>
        </w:rPr>
        <w:t>อย่างใกล้ชิด โดยเฉพาะอย่างยิ่งการจัดทำงบประมาณในระบบมุ่งเน้นผลงาน โดยสรุปวัตถุประสงค์ในการจัดทำแผนพัฒนาสามปีได้ดังนี้</w:t>
      </w:r>
    </w:p>
    <w:p w:rsidR="00D07580" w:rsidRPr="00A41B47" w:rsidRDefault="00D07580" w:rsidP="00D07580">
      <w:pPr>
        <w:ind w:left="720" w:firstLine="720"/>
        <w:jc w:val="thaiDistribute"/>
        <w:rPr>
          <w:rFonts w:ascii="TH SarabunIT๙" w:hAnsi="TH SarabunIT๙" w:cs="TH SarabunIT๙"/>
          <w:spacing w:val="-10"/>
        </w:rPr>
      </w:pPr>
      <w:r w:rsidRPr="00A41B47">
        <w:rPr>
          <w:rFonts w:ascii="TH SarabunIT๙" w:hAnsi="TH SarabunIT๙" w:cs="TH SarabunIT๙"/>
          <w:spacing w:val="-10"/>
          <w:cs/>
        </w:rPr>
        <w:t>๒.๑ เพื่อเป็นการเตรียมโครงการพัฒนาต่างๆ ให้อยู่ในส่วนที่พร้อมจะบรรจุในเอกสารงบประมาณ</w:t>
      </w:r>
    </w:p>
    <w:p w:rsidR="00D07580" w:rsidRPr="00A41B47" w:rsidRDefault="00D07580" w:rsidP="00D07580">
      <w:pPr>
        <w:jc w:val="thaiDistribute"/>
        <w:rPr>
          <w:rFonts w:ascii="TH SarabunIT๙" w:hAnsi="TH SarabunIT๙" w:cs="TH SarabunIT๙"/>
          <w:cs/>
        </w:rPr>
      </w:pPr>
      <w:r w:rsidRPr="00A41B47">
        <w:rPr>
          <w:rFonts w:ascii="TH SarabunIT๙" w:hAnsi="TH SarabunIT๙" w:cs="TH SarabunIT๙"/>
          <w:cs/>
        </w:rPr>
        <w:t>ประจำปี  และนำไปปฏิบัติได้ทันทีเมื่อได้รับงบประมาณ</w:t>
      </w:r>
    </w:p>
    <w:p w:rsidR="00D07580" w:rsidRPr="00A41B47" w:rsidRDefault="00D07580" w:rsidP="00D07580">
      <w:pPr>
        <w:ind w:left="720" w:firstLine="72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>๒.๒ เพื่อแสดงความสัมพันธ์เชื่อมโยงและสอดคล้องกันระหว่างแผนยุทธศาสตร์การพัฒนา</w:t>
      </w:r>
    </w:p>
    <w:p w:rsidR="00D07580" w:rsidRPr="00A41B47" w:rsidRDefault="00D07580" w:rsidP="00D07580">
      <w:pPr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>เทศบาล   แผนพัฒนาสามปี   และการจัดทำงบประมาณรายจ่ายประจำปี</w:t>
      </w:r>
    </w:p>
    <w:p w:rsidR="00E90157" w:rsidRDefault="00D07580" w:rsidP="00E90157">
      <w:pPr>
        <w:spacing w:after="60"/>
        <w:ind w:left="144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>๒.๓ เพื่อแสดงจุดมุ่งหมาย  และแนวทางการพัฒนาของปีที่จัดทำแผนว่าเป็นอย่างไร  โดยให้</w:t>
      </w:r>
    </w:p>
    <w:p w:rsidR="00D07580" w:rsidRPr="00A41B47" w:rsidRDefault="00D07580" w:rsidP="00E90157">
      <w:pPr>
        <w:spacing w:after="6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>มีความสอดคล้องและสามารถสนองตอบต่อวัตถุประสงค์และเป้าหมายของการพัฒนาเทศบาล</w:t>
      </w:r>
    </w:p>
    <w:p w:rsidR="00D07580" w:rsidRPr="00A41B47" w:rsidRDefault="00D07580" w:rsidP="00D07580">
      <w:pPr>
        <w:ind w:left="720" w:firstLine="72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>๒.๔ เพื่อเป็นเอกสารแผนพัฒนาเทศบาลประจำปี  ตามองค์ประกอบของแผนพัฒนาเทศบาล</w:t>
      </w:r>
    </w:p>
    <w:p w:rsidR="00D07580" w:rsidRDefault="00D07580" w:rsidP="00D07580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D07580" w:rsidRDefault="00D07580" w:rsidP="00D07580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  <w:r w:rsidRPr="00BF152E">
        <w:rPr>
          <w:rFonts w:ascii="TH SarabunIT๙" w:hAnsi="TH SarabunIT๙" w:cs="TH SarabunIT๙"/>
          <w:b/>
          <w:bCs/>
          <w:sz w:val="36"/>
          <w:szCs w:val="36"/>
          <w:cs/>
        </w:rPr>
        <w:t>๓</w:t>
      </w:r>
      <w:r w:rsidRPr="00BF152E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BF152E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ขั้นตอนในการจัดทำแผนพัฒนาสามปี</w:t>
      </w:r>
    </w:p>
    <w:p w:rsidR="00C96198" w:rsidRDefault="00C96198" w:rsidP="00C9619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198">
        <w:rPr>
          <w:rFonts w:ascii="TH SarabunIT๙" w:hAnsi="TH SarabunIT๙" w:cs="TH SarabunIT๙"/>
          <w:sz w:val="32"/>
          <w:szCs w:val="32"/>
          <w:cs/>
        </w:rPr>
        <w:t>หนดยุทธศาสตร์การพัฒนาและแนวทางการพัฒนาในแผนยุทธศาสตร์แล้วก็ต้องถึง</w:t>
      </w:r>
    </w:p>
    <w:p w:rsidR="00C96198" w:rsidRPr="00C96198" w:rsidRDefault="00C96198" w:rsidP="00C9619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ขั้นตอนในการปฏิบัติโดยการจัดท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198">
        <w:rPr>
          <w:rFonts w:ascii="TH SarabunIT๙" w:hAnsi="TH SarabunIT๙" w:cs="TH SarabunIT๙"/>
          <w:sz w:val="32"/>
          <w:szCs w:val="32"/>
          <w:cs/>
        </w:rPr>
        <w:t>แผนพัฒนาสามปี</w:t>
      </w:r>
      <w:r>
        <w:rPr>
          <w:rFonts w:ascii="TH SarabunIT๙" w:hAnsi="TH SarabunIT๙" w:cs="TH SarabunIT๙"/>
          <w:sz w:val="32"/>
          <w:szCs w:val="32"/>
          <w:cs/>
        </w:rPr>
        <w:t>ซึ่งมีขั้นตอนการจัดท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96198">
        <w:rPr>
          <w:rFonts w:ascii="TH SarabunIT๙" w:hAnsi="TH SarabunIT๙" w:cs="TH SarabunIT๙"/>
          <w:sz w:val="32"/>
          <w:szCs w:val="32"/>
          <w:cs/>
        </w:rPr>
        <w:t>ขั้นตอนดังนี้</w:t>
      </w:r>
    </w:p>
    <w:p w:rsidR="00C96198" w:rsidRDefault="00C96198" w:rsidP="00C96198">
      <w:pPr>
        <w:spacing w:after="120"/>
        <w:ind w:left="720" w:firstLine="720"/>
        <w:rPr>
          <w:rFonts w:ascii="TH SarabunIT๙" w:hAnsi="TH SarabunIT๙" w:cs="TH SarabunIT๙"/>
        </w:rPr>
      </w:pPr>
      <w:r w:rsidRPr="00C96198">
        <w:rPr>
          <w:rFonts w:ascii="TH SarabunIT๙" w:hAnsi="TH SarabunIT๙" w:cs="TH SarabunIT๙"/>
        </w:rPr>
        <w:t xml:space="preserve">- </w:t>
      </w:r>
      <w:r w:rsidRPr="00C96198">
        <w:rPr>
          <w:rFonts w:ascii="TH SarabunIT๙" w:hAnsi="TH SarabunIT๙" w:cs="TH SarabunIT๙"/>
          <w:cs/>
        </w:rPr>
        <w:t>ขั้นตอนที่</w:t>
      </w:r>
      <w:r w:rsidRPr="00C96198">
        <w:rPr>
          <w:rFonts w:ascii="TH SarabunIT๙" w:hAnsi="TH SarabunIT๙" w:cs="TH SarabunIT๙"/>
        </w:rPr>
        <w:t xml:space="preserve"> 1 </w:t>
      </w:r>
      <w:r>
        <w:rPr>
          <w:rFonts w:ascii="TH SarabunIT๙" w:hAnsi="TH SarabunIT๙" w:cs="TH SarabunIT๙"/>
          <w:cs/>
        </w:rPr>
        <w:t>การเตรียมการจัดท</w:t>
      </w:r>
      <w:r>
        <w:rPr>
          <w:rFonts w:ascii="TH SarabunIT๙" w:hAnsi="TH SarabunIT๙" w:cs="TH SarabunIT๙" w:hint="cs"/>
          <w:cs/>
        </w:rPr>
        <w:t>ำ</w:t>
      </w:r>
      <w:r w:rsidRPr="00C96198">
        <w:rPr>
          <w:rFonts w:ascii="TH SarabunIT๙" w:hAnsi="TH SarabunIT๙" w:cs="TH SarabunIT๙"/>
          <w:cs/>
        </w:rPr>
        <w:t>แผน</w:t>
      </w:r>
    </w:p>
    <w:p w:rsidR="00C96198" w:rsidRDefault="00C96198" w:rsidP="00C96198">
      <w:pPr>
        <w:spacing w:after="120"/>
        <w:ind w:left="720" w:firstLine="720"/>
        <w:rPr>
          <w:rFonts w:ascii="TH SarabunIT๙" w:hAnsi="TH SarabunIT๙" w:cs="TH SarabunIT๙"/>
        </w:rPr>
      </w:pPr>
      <w:r w:rsidRPr="00C96198">
        <w:rPr>
          <w:rFonts w:ascii="TH SarabunIT๙" w:hAnsi="TH SarabunIT๙" w:cs="TH SarabunIT๙"/>
        </w:rPr>
        <w:t xml:space="preserve">- </w:t>
      </w:r>
      <w:r w:rsidRPr="00C96198">
        <w:rPr>
          <w:rFonts w:ascii="TH SarabunIT๙" w:hAnsi="TH SarabunIT๙" w:cs="TH SarabunIT๙"/>
          <w:cs/>
        </w:rPr>
        <w:t>ขั้นตอนที่</w:t>
      </w:r>
      <w:r w:rsidRPr="00C96198">
        <w:rPr>
          <w:rFonts w:ascii="TH SarabunIT๙" w:hAnsi="TH SarabunIT๙" w:cs="TH SarabunIT๙"/>
        </w:rPr>
        <w:t xml:space="preserve"> 2 </w:t>
      </w:r>
      <w:r w:rsidRPr="00C96198">
        <w:rPr>
          <w:rFonts w:ascii="TH SarabunIT๙" w:hAnsi="TH SarabunIT๙" w:cs="TH SarabunIT๙"/>
          <w:cs/>
        </w:rPr>
        <w:t>การคัดเลือกยุทธศาสตร์และแนวทางการพัฒนา</w:t>
      </w:r>
    </w:p>
    <w:p w:rsidR="00C96198" w:rsidRDefault="00C96198" w:rsidP="00C96198">
      <w:pPr>
        <w:spacing w:after="120"/>
        <w:ind w:left="720" w:firstLine="720"/>
        <w:rPr>
          <w:rFonts w:ascii="TH SarabunIT๙" w:hAnsi="TH SarabunIT๙" w:cs="TH SarabunIT๙"/>
        </w:rPr>
      </w:pPr>
      <w:r w:rsidRPr="00C96198">
        <w:rPr>
          <w:rFonts w:ascii="TH SarabunIT๙" w:hAnsi="TH SarabunIT๙" w:cs="TH SarabunIT๙"/>
        </w:rPr>
        <w:t xml:space="preserve">- </w:t>
      </w:r>
      <w:r w:rsidRPr="00C96198">
        <w:rPr>
          <w:rFonts w:ascii="TH SarabunIT๙" w:hAnsi="TH SarabunIT๙" w:cs="TH SarabunIT๙"/>
          <w:cs/>
        </w:rPr>
        <w:t>ขั้นตอนที่</w:t>
      </w:r>
      <w:r w:rsidRPr="00C96198">
        <w:rPr>
          <w:rFonts w:ascii="TH SarabunIT๙" w:hAnsi="TH SarabunIT๙" w:cs="TH SarabunIT๙"/>
        </w:rPr>
        <w:t xml:space="preserve"> 3 </w:t>
      </w:r>
      <w:r w:rsidRPr="00C96198">
        <w:rPr>
          <w:rFonts w:ascii="TH SarabunIT๙" w:hAnsi="TH SarabunIT๙" w:cs="TH SarabunIT๙"/>
          <w:cs/>
        </w:rPr>
        <w:t>การเก็บข้อมูลและการวิเคราะห์ข้อมูล</w:t>
      </w:r>
    </w:p>
    <w:p w:rsidR="00C96198" w:rsidRDefault="00C96198" w:rsidP="00C96198">
      <w:pPr>
        <w:spacing w:after="120"/>
        <w:ind w:left="720" w:firstLine="720"/>
        <w:rPr>
          <w:rFonts w:ascii="TH SarabunIT๙" w:hAnsi="TH SarabunIT๙" w:cs="TH SarabunIT๙"/>
        </w:rPr>
      </w:pPr>
      <w:r w:rsidRPr="00C96198">
        <w:rPr>
          <w:rFonts w:ascii="TH SarabunIT๙" w:hAnsi="TH SarabunIT๙" w:cs="TH SarabunIT๙"/>
        </w:rPr>
        <w:t xml:space="preserve">- </w:t>
      </w:r>
      <w:r w:rsidRPr="00C96198">
        <w:rPr>
          <w:rFonts w:ascii="TH SarabunIT๙" w:hAnsi="TH SarabunIT๙" w:cs="TH SarabunIT๙"/>
          <w:cs/>
        </w:rPr>
        <w:t>ขั้นตอนที่</w:t>
      </w:r>
      <w:r w:rsidRPr="00C96198">
        <w:rPr>
          <w:rFonts w:ascii="TH SarabunIT๙" w:hAnsi="TH SarabunIT๙" w:cs="TH SarabunIT๙"/>
        </w:rPr>
        <w:t xml:space="preserve"> 4 </w:t>
      </w:r>
      <w:r>
        <w:rPr>
          <w:rFonts w:ascii="TH SarabunIT๙" w:hAnsi="TH SarabunIT๙" w:cs="TH SarabunIT๙"/>
          <w:cs/>
        </w:rPr>
        <w:t>การก</w:t>
      </w:r>
      <w:r>
        <w:rPr>
          <w:rFonts w:ascii="TH SarabunIT๙" w:hAnsi="TH SarabunIT๙" w:cs="TH SarabunIT๙" w:hint="cs"/>
          <w:cs/>
        </w:rPr>
        <w:t>ำ</w:t>
      </w:r>
      <w:r w:rsidRPr="00C96198">
        <w:rPr>
          <w:rFonts w:ascii="TH SarabunIT๙" w:hAnsi="TH SarabunIT๙" w:cs="TH SarabunIT๙"/>
          <w:cs/>
        </w:rPr>
        <w:t>หนดวัตถุประสงค์ของแนวทางการพัฒนา</w:t>
      </w:r>
    </w:p>
    <w:p w:rsidR="00C96198" w:rsidRDefault="00C96198" w:rsidP="00C96198">
      <w:pPr>
        <w:spacing w:after="120"/>
        <w:ind w:left="720" w:firstLine="720"/>
        <w:rPr>
          <w:rFonts w:ascii="TH SarabunIT๙" w:hAnsi="TH SarabunIT๙" w:cs="TH SarabunIT๙"/>
        </w:rPr>
      </w:pPr>
      <w:r w:rsidRPr="00C96198">
        <w:rPr>
          <w:rFonts w:ascii="TH SarabunIT๙" w:hAnsi="TH SarabunIT๙" w:cs="TH SarabunIT๙"/>
        </w:rPr>
        <w:lastRenderedPageBreak/>
        <w:t xml:space="preserve">- </w:t>
      </w:r>
      <w:r w:rsidRPr="00C96198">
        <w:rPr>
          <w:rFonts w:ascii="TH SarabunIT๙" w:hAnsi="TH SarabunIT๙" w:cs="TH SarabunIT๙"/>
          <w:cs/>
        </w:rPr>
        <w:t>ขั้นตอนที่</w:t>
      </w:r>
      <w:r w:rsidRPr="00C96198">
        <w:rPr>
          <w:rFonts w:ascii="TH SarabunIT๙" w:hAnsi="TH SarabunIT๙" w:cs="TH SarabunIT๙"/>
        </w:rPr>
        <w:t xml:space="preserve"> 5 </w:t>
      </w:r>
      <w:r>
        <w:rPr>
          <w:rFonts w:ascii="TH SarabunIT๙" w:hAnsi="TH SarabunIT๙" w:cs="TH SarabunIT๙"/>
          <w:cs/>
        </w:rPr>
        <w:t>การจัดท</w:t>
      </w:r>
      <w:r>
        <w:rPr>
          <w:rFonts w:ascii="TH SarabunIT๙" w:hAnsi="TH SarabunIT๙" w:cs="TH SarabunIT๙" w:hint="cs"/>
          <w:cs/>
        </w:rPr>
        <w:t>ำ</w:t>
      </w:r>
      <w:r w:rsidRPr="00C96198">
        <w:rPr>
          <w:rFonts w:ascii="TH SarabunIT๙" w:hAnsi="TH SarabunIT๙" w:cs="TH SarabunIT๙"/>
          <w:cs/>
        </w:rPr>
        <w:t>รายละเอียดโครงการ</w:t>
      </w:r>
      <w:r w:rsidRPr="00C96198">
        <w:rPr>
          <w:rFonts w:ascii="TH SarabunIT๙" w:hAnsi="TH SarabunIT๙" w:cs="TH SarabunIT๙"/>
        </w:rPr>
        <w:t>/</w:t>
      </w:r>
      <w:r w:rsidRPr="00C96198">
        <w:rPr>
          <w:rFonts w:ascii="TH SarabunIT๙" w:hAnsi="TH SarabunIT๙" w:cs="TH SarabunIT๙"/>
          <w:cs/>
        </w:rPr>
        <w:t>กิจกรรมการพัฒนา</w:t>
      </w:r>
    </w:p>
    <w:p w:rsidR="00C96198" w:rsidRDefault="00C96198" w:rsidP="00C96198">
      <w:pPr>
        <w:spacing w:after="120"/>
        <w:ind w:left="720" w:firstLine="720"/>
        <w:rPr>
          <w:rFonts w:ascii="TH SarabunIT๙" w:hAnsi="TH SarabunIT๙" w:cs="TH SarabunIT๙"/>
        </w:rPr>
      </w:pPr>
      <w:r w:rsidRPr="00C96198">
        <w:rPr>
          <w:rFonts w:ascii="TH SarabunIT๙" w:hAnsi="TH SarabunIT๙" w:cs="TH SarabunIT๙"/>
        </w:rPr>
        <w:t xml:space="preserve">- </w:t>
      </w:r>
      <w:r w:rsidRPr="00C96198">
        <w:rPr>
          <w:rFonts w:ascii="TH SarabunIT๙" w:hAnsi="TH SarabunIT๙" w:cs="TH SarabunIT๙"/>
          <w:cs/>
        </w:rPr>
        <w:t>ขั้นตอนที่</w:t>
      </w:r>
      <w:r w:rsidRPr="00C96198">
        <w:rPr>
          <w:rFonts w:ascii="TH SarabunIT๙" w:hAnsi="TH SarabunIT๙" w:cs="TH SarabunIT๙"/>
        </w:rPr>
        <w:t xml:space="preserve"> 6 </w:t>
      </w:r>
      <w:r>
        <w:rPr>
          <w:rFonts w:ascii="TH SarabunIT๙" w:hAnsi="TH SarabunIT๙" w:cs="TH SarabunIT๙"/>
          <w:cs/>
        </w:rPr>
        <w:t>การจัดท</w:t>
      </w:r>
      <w:r>
        <w:rPr>
          <w:rFonts w:ascii="TH SarabunIT๙" w:hAnsi="TH SarabunIT๙" w:cs="TH SarabunIT๙" w:hint="cs"/>
          <w:cs/>
        </w:rPr>
        <w:t>ำ</w:t>
      </w:r>
      <w:r w:rsidRPr="00C96198">
        <w:rPr>
          <w:rFonts w:ascii="TH SarabunIT๙" w:hAnsi="TH SarabunIT๙" w:cs="TH SarabunIT๙"/>
          <w:cs/>
        </w:rPr>
        <w:t>ร่างแผนพัฒนาสามปี</w:t>
      </w:r>
    </w:p>
    <w:p w:rsidR="00C96198" w:rsidRPr="00C96198" w:rsidRDefault="00C96198" w:rsidP="00C96198">
      <w:pPr>
        <w:spacing w:after="120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C96198">
        <w:rPr>
          <w:rFonts w:ascii="TH SarabunIT๙" w:hAnsi="TH SarabunIT๙" w:cs="TH SarabunIT๙"/>
        </w:rPr>
        <w:t xml:space="preserve">- </w:t>
      </w:r>
      <w:r w:rsidRPr="00C96198">
        <w:rPr>
          <w:rFonts w:ascii="TH SarabunIT๙" w:hAnsi="TH SarabunIT๙" w:cs="TH SarabunIT๙"/>
          <w:cs/>
        </w:rPr>
        <w:t>ขั้นตอนที่</w:t>
      </w:r>
      <w:r w:rsidRPr="00C96198">
        <w:rPr>
          <w:rFonts w:ascii="TH SarabunIT๙" w:hAnsi="TH SarabunIT๙" w:cs="TH SarabunIT๙"/>
        </w:rPr>
        <w:t xml:space="preserve"> 7 </w:t>
      </w:r>
      <w:r w:rsidRPr="00C96198">
        <w:rPr>
          <w:rFonts w:ascii="TH SarabunIT๙" w:hAnsi="TH SarabunIT๙" w:cs="TH SarabunIT๙"/>
          <w:cs/>
        </w:rPr>
        <w:t>การอนุมัติและประกาศใช้แผนพัฒนาสามปี</w:t>
      </w:r>
    </w:p>
    <w:p w:rsidR="00D07580" w:rsidRPr="00A41B47" w:rsidRDefault="00D07580" w:rsidP="00D07580">
      <w:pPr>
        <w:pStyle w:val="a3"/>
        <w:tabs>
          <w:tab w:val="clear" w:pos="4153"/>
          <w:tab w:val="clear" w:pos="8306"/>
          <w:tab w:val="left" w:pos="1418"/>
          <w:tab w:val="left" w:pos="1843"/>
        </w:tabs>
        <w:spacing w:after="6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</w:rPr>
        <w:tab/>
      </w:r>
      <w:r w:rsidRPr="00A41B47">
        <w:rPr>
          <w:rFonts w:ascii="TH SarabunIT๙" w:hAnsi="TH SarabunIT๙" w:cs="TH SarabunIT๙"/>
          <w:spacing w:val="-2"/>
          <w:cs/>
        </w:rPr>
        <w:t>๓</w:t>
      </w:r>
      <w:r w:rsidRPr="00A41B47">
        <w:rPr>
          <w:rFonts w:ascii="TH SarabunIT๙" w:hAnsi="TH SarabunIT๙" w:cs="TH SarabunIT๙"/>
          <w:spacing w:val="-2"/>
        </w:rPr>
        <w:t>.</w:t>
      </w:r>
      <w:r w:rsidRPr="00A41B47">
        <w:rPr>
          <w:rFonts w:ascii="TH SarabunIT๙" w:hAnsi="TH SarabunIT๙" w:cs="TH SarabunIT๙"/>
          <w:spacing w:val="-2"/>
          <w:cs/>
        </w:rPr>
        <w:t>๑</w:t>
      </w:r>
      <w:r w:rsidRPr="00A41B47">
        <w:rPr>
          <w:rFonts w:ascii="TH SarabunIT๙" w:hAnsi="TH SarabunIT๙" w:cs="TH SarabunIT๙"/>
          <w:spacing w:val="-2"/>
        </w:rPr>
        <w:tab/>
      </w:r>
      <w:r w:rsidRPr="00A41B47">
        <w:rPr>
          <w:rFonts w:ascii="TH SarabunIT๙" w:hAnsi="TH SarabunIT๙" w:cs="TH SarabunIT๙"/>
          <w:spacing w:val="-2"/>
          <w:cs/>
        </w:rPr>
        <w:t>คณะกรรมก</w:t>
      </w:r>
      <w:r>
        <w:rPr>
          <w:rFonts w:ascii="TH SarabunIT๙" w:hAnsi="TH SarabunIT๙" w:cs="TH SarabunIT๙"/>
          <w:spacing w:val="-2"/>
          <w:cs/>
        </w:rPr>
        <w:t>ารพัฒนาเทศบาลร่วมกับประชาคม</w:t>
      </w:r>
      <w:r>
        <w:rPr>
          <w:rFonts w:ascii="TH SarabunIT๙" w:hAnsi="TH SarabunIT๙" w:cs="TH SarabunIT๙" w:hint="cs"/>
          <w:spacing w:val="-2"/>
          <w:cs/>
        </w:rPr>
        <w:t>ตำบล</w:t>
      </w:r>
      <w:r w:rsidRPr="00A41B47">
        <w:rPr>
          <w:rFonts w:ascii="TH SarabunIT๙" w:hAnsi="TH SarabunIT๙" w:cs="TH SarabunIT๙"/>
          <w:spacing w:val="-2"/>
          <w:cs/>
        </w:rPr>
        <w:t xml:space="preserve">  กำหนดประเด็นหลักการพัฒนา</w:t>
      </w:r>
      <w:r w:rsidRPr="00A41B47">
        <w:rPr>
          <w:rFonts w:ascii="TH SarabunIT๙" w:hAnsi="TH SarabunIT๙" w:cs="TH SarabunIT๙"/>
          <w:cs/>
        </w:rPr>
        <w:t>ให้สอดคล้องกับวิสัยทัศน์  พันธกิจ  และจุดมุ่งหมาย  เพื่อการพัฒนาตามแผนยุทธศาสตร์การพัฒนาเทศบา</w:t>
      </w:r>
      <w:r>
        <w:rPr>
          <w:rFonts w:ascii="TH SarabunIT๙" w:hAnsi="TH SarabunIT๙" w:cs="TH SarabunIT๙"/>
          <w:cs/>
        </w:rPr>
        <w:t>ล  รวมทั้งต้องสอดคล้องกับปัญหา</w:t>
      </w:r>
      <w:r w:rsidRPr="00A41B47">
        <w:rPr>
          <w:rFonts w:ascii="TH SarabunIT๙" w:hAnsi="TH SarabunIT๙" w:cs="TH SarabunIT๙"/>
          <w:cs/>
        </w:rPr>
        <w:t>ความต้องการของประชาคม และชุมชน  โดยนำข้อมูลพื้นฐานในการพัฒนาจากหน่วยงานต่าง ๆ  และข้อมูลในแผนชุมชนมาพิจารณาประกอบการจัดทำแผนพัฒนาสามปี</w:t>
      </w:r>
    </w:p>
    <w:p w:rsidR="00D07580" w:rsidRPr="00A41B47" w:rsidRDefault="00D07580" w:rsidP="00D07580">
      <w:pPr>
        <w:tabs>
          <w:tab w:val="left" w:pos="1418"/>
          <w:tab w:val="left" w:pos="1843"/>
        </w:tabs>
        <w:spacing w:after="6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</w:rPr>
        <w:tab/>
      </w:r>
      <w:r w:rsidRPr="00A41B47">
        <w:rPr>
          <w:rFonts w:ascii="TH SarabunIT๙" w:hAnsi="TH SarabunIT๙" w:cs="TH SarabunIT๙"/>
          <w:cs/>
        </w:rPr>
        <w:t>๓.๒</w:t>
      </w:r>
      <w:r w:rsidRPr="00A41B47">
        <w:rPr>
          <w:rFonts w:ascii="TH SarabunIT๙" w:hAnsi="TH SarabunIT๙" w:cs="TH SarabunIT๙"/>
        </w:rPr>
        <w:tab/>
      </w:r>
      <w:r w:rsidRPr="00A41B47">
        <w:rPr>
          <w:rFonts w:ascii="TH SarabunIT๙" w:hAnsi="TH SarabunIT๙" w:cs="TH SarabunIT๙"/>
          <w:spacing w:val="1"/>
          <w:cs/>
        </w:rPr>
        <w:t>คณะกรรมการสนับสนุนการจัดทำแผนพัฒนาเทศบาลรวบรวมประเด็นหลักการพัฒนา</w:t>
      </w:r>
      <w:r w:rsidRPr="00A41B47">
        <w:rPr>
          <w:rFonts w:ascii="TH SarabunIT๙" w:hAnsi="TH SarabunIT๙" w:cs="TH SarabunIT๙"/>
          <w:cs/>
        </w:rPr>
        <w:t>ปัญหา  ความต้องการ  และข้อมูล  นำมาจัดทำร่างแผนพัฒนาสามปี  แล้วเสนอคณะกรรมการพัฒนาเทศบาล</w:t>
      </w:r>
    </w:p>
    <w:p w:rsidR="00D07580" w:rsidRPr="00A41B47" w:rsidRDefault="00D07580" w:rsidP="00D07580">
      <w:pPr>
        <w:tabs>
          <w:tab w:val="left" w:pos="1418"/>
          <w:tab w:val="left" w:pos="1843"/>
        </w:tabs>
        <w:spacing w:after="6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</w:rPr>
        <w:tab/>
      </w:r>
      <w:r w:rsidRPr="00A41B47">
        <w:rPr>
          <w:rFonts w:ascii="TH SarabunIT๙" w:hAnsi="TH SarabunIT๙" w:cs="TH SarabunIT๙"/>
          <w:cs/>
        </w:rPr>
        <w:t xml:space="preserve">๓.๓คณะกรรมการพัฒนาเทศบาล  พิจารณาให้ความเห็นชอบร่างแผนพัฒนาสามปี  เพื่อนำ เสนอผู้บริหารเทศบาล       </w:t>
      </w:r>
    </w:p>
    <w:p w:rsidR="00D07580" w:rsidRPr="00A41B47" w:rsidRDefault="00D07580" w:rsidP="00D07580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</w:rPr>
        <w:tab/>
      </w:r>
      <w:r w:rsidRPr="00A41B47">
        <w:rPr>
          <w:rFonts w:ascii="TH SarabunIT๙" w:hAnsi="TH SarabunIT๙" w:cs="TH SarabunIT๙"/>
          <w:cs/>
        </w:rPr>
        <w:t>๓.๔</w:t>
      </w:r>
      <w:r w:rsidRPr="00A41B47">
        <w:rPr>
          <w:rFonts w:ascii="TH SarabunIT๙" w:hAnsi="TH SarabunIT๙" w:cs="TH SarabunIT๙"/>
        </w:rPr>
        <w:tab/>
      </w:r>
      <w:r w:rsidRPr="00A41B47">
        <w:rPr>
          <w:rFonts w:ascii="TH SarabunIT๙" w:hAnsi="TH SarabunIT๙" w:cs="TH SarabunIT๙"/>
          <w:spacing w:val="3"/>
          <w:cs/>
        </w:rPr>
        <w:t>ผู้บริหารเทศบาลพิจารณาอนุมัติร่างแผนพัฒนาสามปี และประกาศใช้เป็นแผนพัฒนา</w:t>
      </w:r>
      <w:r w:rsidRPr="00A41B47">
        <w:rPr>
          <w:rFonts w:ascii="TH SarabunIT๙" w:hAnsi="TH SarabunIT๙" w:cs="TH SarabunIT๙"/>
          <w:cs/>
        </w:rPr>
        <w:t>สามปี</w:t>
      </w:r>
    </w:p>
    <w:p w:rsidR="00D07580" w:rsidRPr="00A41B47" w:rsidRDefault="00D07580" w:rsidP="00D07580">
      <w:pPr>
        <w:tabs>
          <w:tab w:val="left" w:pos="1418"/>
          <w:tab w:val="left" w:pos="1843"/>
        </w:tabs>
        <w:spacing w:after="120"/>
        <w:jc w:val="thaiDistribute"/>
        <w:rPr>
          <w:rFonts w:ascii="TH SarabunIT๙" w:hAnsi="TH SarabunIT๙" w:cs="TH SarabunIT๙"/>
        </w:rPr>
      </w:pPr>
    </w:p>
    <w:p w:rsidR="00D07580" w:rsidRPr="00BF152E" w:rsidRDefault="00D07580" w:rsidP="00D07580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BF152E">
        <w:rPr>
          <w:rFonts w:ascii="TH SarabunIT๙" w:hAnsi="TH SarabunIT๙" w:cs="TH SarabunIT๙"/>
          <w:b/>
          <w:bCs/>
          <w:sz w:val="36"/>
          <w:szCs w:val="36"/>
          <w:cs/>
        </w:rPr>
        <w:t>๔</w:t>
      </w:r>
      <w:r w:rsidRPr="00BF152E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BF152E">
        <w:rPr>
          <w:rFonts w:ascii="TH SarabunIT๙" w:hAnsi="TH SarabunIT๙" w:cs="TH SarabunIT๙"/>
          <w:b/>
          <w:bCs/>
          <w:sz w:val="36"/>
          <w:szCs w:val="36"/>
          <w:cs/>
        </w:rPr>
        <w:t>ประโยชน์ของการจัดทำแผนพัฒนาสามปี</w:t>
      </w:r>
    </w:p>
    <w:p w:rsidR="00D07580" w:rsidRPr="00A41B47" w:rsidRDefault="00D07580" w:rsidP="00D07580">
      <w:pPr>
        <w:tabs>
          <w:tab w:val="left" w:pos="1843"/>
        </w:tabs>
        <w:spacing w:before="120"/>
        <w:ind w:left="1440"/>
        <w:jc w:val="thaiDistribute"/>
        <w:rPr>
          <w:rFonts w:ascii="TH SarabunIT๙" w:hAnsi="TH SarabunIT๙" w:cs="TH SarabunIT๙"/>
          <w:spacing w:val="1"/>
        </w:rPr>
      </w:pPr>
      <w:r w:rsidRPr="00A41B47">
        <w:rPr>
          <w:rFonts w:ascii="TH SarabunIT๙" w:hAnsi="TH SarabunIT๙" w:cs="TH SarabunIT๙"/>
          <w:spacing w:val="1"/>
          <w:cs/>
        </w:rPr>
        <w:t>๔.๑ เป็นเครื่องมือที่ช่วยให้เทศบาลสามารถพิจารณาอย่างรอบคอบให้เห็นถึงความเชื่อมโยง</w:t>
      </w:r>
    </w:p>
    <w:p w:rsidR="00D07580" w:rsidRPr="00A41B47" w:rsidRDefault="00D07580" w:rsidP="00D07580">
      <w:pPr>
        <w:tabs>
          <w:tab w:val="left" w:pos="1843"/>
        </w:tabs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spacing w:val="3"/>
          <w:cs/>
        </w:rPr>
        <w:t>ระหว่างแนวทางการดำเนินงานต่าง ๆ  เพื่อนำมาตัดสินใจกำหนดแนวทางการดำเนินงานให้มีประสิทธิภาพ</w:t>
      </w:r>
      <w:r w:rsidRPr="00A41B47">
        <w:rPr>
          <w:rFonts w:ascii="TH SarabunIT๙" w:hAnsi="TH SarabunIT๙" w:cs="TH SarabunIT๙"/>
          <w:cs/>
        </w:rPr>
        <w:t>เกิดประสิทธิผล</w:t>
      </w:r>
    </w:p>
    <w:p w:rsidR="00D07580" w:rsidRPr="00A41B47" w:rsidRDefault="00D07580" w:rsidP="00D07580">
      <w:pPr>
        <w:tabs>
          <w:tab w:val="left" w:pos="1843"/>
        </w:tabs>
        <w:ind w:left="1440"/>
        <w:jc w:val="thaiDistribute"/>
        <w:rPr>
          <w:rFonts w:ascii="TH SarabunIT๙" w:hAnsi="TH SarabunIT๙" w:cs="TH SarabunIT๙"/>
          <w:spacing w:val="-1"/>
        </w:rPr>
      </w:pPr>
      <w:r w:rsidRPr="00A41B47">
        <w:rPr>
          <w:rFonts w:ascii="TH SarabunIT๙" w:hAnsi="TH SarabunIT๙" w:cs="TH SarabunIT๙"/>
          <w:spacing w:val="-1"/>
          <w:cs/>
        </w:rPr>
        <w:t>๔.๒ ทำให้เทศบาลใช้เป็นแนวทางในการใช้ทรัพยากรการบริหารได้อย่างมีประสิทธิภาพและ</w:t>
      </w:r>
    </w:p>
    <w:p w:rsidR="00D07580" w:rsidRPr="00A41B47" w:rsidRDefault="00D07580" w:rsidP="00D07580">
      <w:pPr>
        <w:tabs>
          <w:tab w:val="left" w:pos="1843"/>
        </w:tabs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>เกิดประโยชน์สูงสุดต่อประชาชนและองค์กร</w:t>
      </w:r>
    </w:p>
    <w:p w:rsidR="00D07580" w:rsidRPr="00A41B47" w:rsidRDefault="00D07580" w:rsidP="00D07580">
      <w:pPr>
        <w:ind w:left="720" w:firstLine="72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>๔.๓ ทำให้สาม</w:t>
      </w:r>
      <w:r>
        <w:rPr>
          <w:rFonts w:ascii="TH SarabunIT๙" w:hAnsi="TH SarabunIT๙" w:cs="TH SarabunIT๙"/>
          <w:cs/>
        </w:rPr>
        <w:t xml:space="preserve">ารถคัดเลือกโครงการที่เหมาะสม  </w:t>
      </w:r>
      <w:r w:rsidRPr="00A41B47">
        <w:rPr>
          <w:rFonts w:ascii="TH SarabunIT๙" w:hAnsi="TH SarabunIT๙" w:cs="TH SarabunIT๙"/>
          <w:cs/>
        </w:rPr>
        <w:t>และมีความเป็นไปได้สูง   ซึ่งได้จัดลำดับ</w:t>
      </w:r>
    </w:p>
    <w:p w:rsidR="00D07580" w:rsidRPr="00A41B47" w:rsidRDefault="00D07580" w:rsidP="00D07580">
      <w:pPr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>ความสำคัญสำหรับการดำเนินงานของปีนั้น ๆ</w:t>
      </w:r>
    </w:p>
    <w:p w:rsidR="00D07580" w:rsidRPr="00A41B47" w:rsidRDefault="00D07580" w:rsidP="00D07580">
      <w:pPr>
        <w:ind w:left="720" w:firstLine="720"/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 xml:space="preserve">๔.๔ เป็นเครื่องมือที่จะช่วยให้เทศบาลสามารถดำเนินการพัฒนาไปสู่  </w:t>
      </w:r>
      <w:r w:rsidRPr="00A41B47">
        <w:rPr>
          <w:rFonts w:ascii="TH SarabunIT๙" w:hAnsi="TH SarabunIT๙" w:cs="TH SarabunIT๙"/>
          <w:b/>
          <w:bCs/>
        </w:rPr>
        <w:t>“</w:t>
      </w:r>
      <w:r w:rsidRPr="00A41B47">
        <w:rPr>
          <w:rFonts w:ascii="TH SarabunIT๙" w:hAnsi="TH SarabunIT๙" w:cs="TH SarabunIT๙"/>
          <w:b/>
          <w:bCs/>
          <w:cs/>
        </w:rPr>
        <w:t>วิสัยทัศน์</w:t>
      </w:r>
      <w:r w:rsidRPr="00A41B47">
        <w:rPr>
          <w:rFonts w:ascii="TH SarabunIT๙" w:hAnsi="TH SarabunIT๙" w:cs="TH SarabunIT๙"/>
          <w:b/>
          <w:bCs/>
        </w:rPr>
        <w:t xml:space="preserve">” </w:t>
      </w:r>
      <w:r w:rsidRPr="00A41B47">
        <w:rPr>
          <w:rFonts w:ascii="TH SarabunIT๙" w:hAnsi="TH SarabunIT๙" w:cs="TH SarabunIT๙"/>
          <w:cs/>
        </w:rPr>
        <w:t>ที่กำหนด</w:t>
      </w:r>
    </w:p>
    <w:p w:rsidR="00997C4D" w:rsidRPr="00AD72F8" w:rsidRDefault="00D07580" w:rsidP="00AD72F8">
      <w:pPr>
        <w:jc w:val="thaiDistribute"/>
        <w:rPr>
          <w:rFonts w:ascii="TH SarabunIT๙" w:hAnsi="TH SarabunIT๙" w:cs="TH SarabunIT๙"/>
        </w:rPr>
      </w:pPr>
      <w:r w:rsidRPr="00A41B47">
        <w:rPr>
          <w:rFonts w:ascii="TH SarabunIT๙" w:hAnsi="TH SarabunIT๙" w:cs="TH SarabunIT๙"/>
          <w:cs/>
        </w:rPr>
        <w:t>ไว้ได้อย่างแท้จริง</w:t>
      </w:r>
    </w:p>
    <w:sectPr w:rsidR="00997C4D" w:rsidRPr="00AD72F8" w:rsidSect="002B2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fmt="thaiNumbers"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12" w:rsidRDefault="00864F12" w:rsidP="0031756E">
      <w:r>
        <w:separator/>
      </w:r>
    </w:p>
  </w:endnote>
  <w:endnote w:type="continuationSeparator" w:id="0">
    <w:p w:rsidR="00864F12" w:rsidRDefault="00864F12" w:rsidP="0031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 New">
    <w:altName w:val="Cord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C9" w:rsidRDefault="007631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C9" w:rsidRDefault="007631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E5" w:rsidRDefault="002B25E5" w:rsidP="002B25E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12" w:rsidRDefault="00864F12" w:rsidP="0031756E">
      <w:r>
        <w:separator/>
      </w:r>
    </w:p>
  </w:footnote>
  <w:footnote w:type="continuationSeparator" w:id="0">
    <w:p w:rsidR="00864F12" w:rsidRDefault="00864F12" w:rsidP="00317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7A0" w:rsidRDefault="009D0559" w:rsidP="00BF152E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245745</wp:posOffset>
              </wp:positionV>
              <wp:extent cx="5760085" cy="2400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52E" w:rsidRPr="00BF152E" w:rsidRDefault="00957EEA" w:rsidP="00BF152E">
                          <w:pPr>
                            <w:jc w:val="right"/>
                            <w:rPr>
                              <w:rFonts w:ascii="Calibri" w:hAnsi="Calibri"/>
                              <w:szCs w:val="28"/>
                              <w:cs/>
                            </w:rPr>
                          </w:pPr>
                          <w:r>
                            <w:rPr>
                              <w:szCs w:val="28"/>
                            </w:rPr>
                            <w:fldChar w:fldCharType="begin"/>
                          </w:r>
                          <w:r w:rsidR="009374FF">
                            <w:rPr>
                              <w:szCs w:val="28"/>
                            </w:rPr>
                            <w:instrText xml:space="preserve"> STYLEREF  "1" </w:instrText>
                          </w:r>
                          <w:r>
                            <w:rPr>
                              <w:szCs w:val="28"/>
                            </w:rPr>
                            <w:fldChar w:fldCharType="separate"/>
                          </w:r>
                          <w:r w:rsidR="009374FF">
                            <w:rPr>
                              <w:noProof/>
                              <w:szCs w:val="28"/>
                              <w:cs/>
                            </w:rPr>
                            <w:t>บทที่  ๑</w:t>
                          </w:r>
                          <w:r>
                            <w:rPr>
                              <w:szCs w:val="28"/>
                            </w:rPr>
                            <w:fldChar w:fldCharType="end"/>
                          </w:r>
                          <w:r w:rsidR="009374FF" w:rsidRPr="00BF152E">
                            <w:rPr>
                              <w:rFonts w:ascii="Calibri" w:hAnsi="Calibri" w:hint="cs"/>
                              <w:szCs w:val="28"/>
                              <w:cs/>
                            </w:rPr>
                            <w:t xml:space="preserve"> บทนำ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6.7pt;margin-top:19.35pt;width:453.55pt;height:18.9pt;z-index:25166131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" o:allowincell="f" filled="f" stroked="f">
              <v:textbox style="mso-fit-shape-to-text:t" inset=",0,,0">
                <w:txbxContent>
                  <w:p w:rsidR="00BF152E" w:rsidRPr="00BF152E" w:rsidRDefault="00957EEA" w:rsidP="00BF152E">
                    <w:pPr>
                      <w:jc w:val="right"/>
                      <w:rPr>
                        <w:rFonts w:ascii="Calibri" w:hAnsi="Calibri"/>
                        <w:szCs w:val="28"/>
                        <w:cs/>
                      </w:rPr>
                    </w:pPr>
                    <w:r>
                      <w:rPr>
                        <w:szCs w:val="28"/>
                      </w:rPr>
                      <w:fldChar w:fldCharType="begin"/>
                    </w:r>
                    <w:r w:rsidR="009374FF">
                      <w:rPr>
                        <w:szCs w:val="28"/>
                      </w:rPr>
                      <w:instrText xml:space="preserve"> STYLEREF  "1" </w:instrText>
                    </w:r>
                    <w:r>
                      <w:rPr>
                        <w:szCs w:val="28"/>
                      </w:rPr>
                      <w:fldChar w:fldCharType="separate"/>
                    </w:r>
                    <w:r w:rsidR="009374FF">
                      <w:rPr>
                        <w:noProof/>
                        <w:szCs w:val="28"/>
                        <w:cs/>
                      </w:rPr>
                      <w:t>บทที่  ๑</w:t>
                    </w:r>
                    <w:r>
                      <w:rPr>
                        <w:szCs w:val="28"/>
                      </w:rPr>
                      <w:fldChar w:fldCharType="end"/>
                    </w:r>
                    <w:r w:rsidR="009374FF" w:rsidRPr="00BF152E">
                      <w:rPr>
                        <w:rFonts w:ascii="Calibri" w:hAnsi="Calibri" w:hint="cs"/>
                        <w:szCs w:val="28"/>
                        <w:cs/>
                      </w:rPr>
                      <w:t xml:space="preserve"> บทนำ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6480175</wp:posOffset>
              </wp:positionH>
              <wp:positionV relativeFrom="page">
                <wp:posOffset>224790</wp:posOffset>
              </wp:positionV>
              <wp:extent cx="1080135" cy="281940"/>
              <wp:effectExtent l="3175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8194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52E" w:rsidRPr="00BF152E" w:rsidRDefault="00957EEA">
                          <w:pPr>
                            <w:rPr>
                              <w:rFonts w:cs="Cordia New"/>
                              <w:color w:val="FFFFFF"/>
                              <w:szCs w:val="28"/>
                            </w:rPr>
                          </w:pPr>
                          <w:r w:rsidRPr="00BF152E">
                            <w:rPr>
                              <w:rFonts w:cs="Cordia New"/>
                              <w:szCs w:val="28"/>
                            </w:rPr>
                            <w:fldChar w:fldCharType="begin"/>
                          </w:r>
                          <w:r w:rsidR="009374FF" w:rsidRPr="00BF152E">
                            <w:rPr>
                              <w:rFonts w:cs="Cordia New"/>
                              <w:szCs w:val="28"/>
                            </w:rPr>
                            <w:instrText xml:space="preserve"> PAGE   \* MERGEFORMAT </w:instrText>
                          </w:r>
                          <w:r w:rsidRPr="00BF152E">
                            <w:rPr>
                              <w:rFonts w:cs="Cordia New"/>
                              <w:szCs w:val="28"/>
                            </w:rPr>
                            <w:fldChar w:fldCharType="separate"/>
                          </w:r>
                          <w:r w:rsidR="009374FF" w:rsidRPr="00BF152E">
                            <w:rPr>
                              <w:rFonts w:ascii="Cordia New" w:hAnsi="Cordia New" w:cs="Cordia New"/>
                              <w:noProof/>
                              <w:color w:val="FFFFFF"/>
                              <w:cs/>
                              <w:lang w:val="th-TH"/>
                            </w:rPr>
                            <w:t>๒</w:t>
                          </w:r>
                          <w:r w:rsidRPr="00BF152E">
                            <w:rPr>
                              <w:rFonts w:cs="Cordia New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510.25pt;margin-top:17.7pt;width:85.05pt;height:22.2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" o:allowincell="f" fillcolor="#4f81bd" stroked="f">
              <v:textbox style="mso-fit-shape-to-text:t" inset=",0,,0">
                <w:txbxContent>
                  <w:p w:rsidR="00BF152E" w:rsidRPr="00BF152E" w:rsidRDefault="00957EEA">
                    <w:pPr>
                      <w:rPr>
                        <w:rFonts w:cs="Cordia New"/>
                        <w:color w:val="FFFFFF"/>
                        <w:szCs w:val="28"/>
                      </w:rPr>
                    </w:pPr>
                    <w:r w:rsidRPr="00BF152E">
                      <w:rPr>
                        <w:rFonts w:cs="Cordia New"/>
                        <w:szCs w:val="28"/>
                      </w:rPr>
                      <w:fldChar w:fldCharType="begin"/>
                    </w:r>
                    <w:r w:rsidR="009374FF" w:rsidRPr="00BF152E">
                      <w:rPr>
                        <w:rFonts w:cs="Cordia New"/>
                        <w:szCs w:val="28"/>
                      </w:rPr>
                      <w:instrText xml:space="preserve"> PAGE   \* MERGEFORMAT </w:instrText>
                    </w:r>
                    <w:r w:rsidRPr="00BF152E">
                      <w:rPr>
                        <w:rFonts w:cs="Cordia New"/>
                        <w:szCs w:val="28"/>
                      </w:rPr>
                      <w:fldChar w:fldCharType="separate"/>
                    </w:r>
                    <w:r w:rsidR="009374FF" w:rsidRPr="00BF152E">
                      <w:rPr>
                        <w:rFonts w:ascii="Cordia New" w:hAnsi="Cordia New" w:cs="Cordia New"/>
                        <w:noProof/>
                        <w:color w:val="FFFFFF"/>
                        <w:cs/>
                        <w:lang w:val="th-TH"/>
                      </w:rPr>
                      <w:t>๒</w:t>
                    </w:r>
                    <w:r w:rsidRPr="00BF152E">
                      <w:rPr>
                        <w:rFonts w:cs="Cordia New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E5" w:rsidRPr="002B25E5" w:rsidRDefault="009D0559" w:rsidP="00997C4D">
    <w:pPr>
      <w:pStyle w:val="a3"/>
      <w:jc w:val="center"/>
      <w:rPr>
        <w:rFonts w:ascii="TH SarabunIT๙" w:hAnsi="TH SarabunIT๙" w:cs="TH SarabunIT๙"/>
        <w:b/>
        <w:bCs/>
      </w:rPr>
    </w:pPr>
    <w:r>
      <w:rPr>
        <w:rFonts w:ascii="TH SarabunIT๙" w:hAnsi="TH SarabunIT๙" w:cs="TH SarabunIT๙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6645910</wp:posOffset>
              </wp:positionH>
              <wp:positionV relativeFrom="page">
                <wp:posOffset>360045</wp:posOffset>
              </wp:positionV>
              <wp:extent cx="294005" cy="315595"/>
              <wp:effectExtent l="6985" t="7620" r="13335" b="292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31559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dk1">
                              <a:lumMod val="60000"/>
                              <a:lumOff val="40000"/>
                            </a:schemeClr>
                          </a:gs>
                          <a:gs pos="50000">
                            <a:schemeClr val="dk1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dk1">
                              <a:lumMod val="60000"/>
                              <a:lumOff val="40000"/>
                            </a:schemeClr>
                          </a:gs>
                        </a:gsLst>
                        <a:lin ang="18900000" scaled="1"/>
                      </a:gradFill>
                      <a:ln w="12700">
                        <a:solidFill>
                          <a:schemeClr val="dk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997C4D" w:rsidRPr="00F1382C" w:rsidRDefault="00957EEA" w:rsidP="00997C4D">
                          <w:pPr>
                            <w:shd w:val="clear" w:color="auto" w:fill="BFBFBF" w:themeFill="background1" w:themeFillShade="BF"/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begin"/>
                          </w:r>
                          <w:r w:rsidR="00997C4D"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instrText xml:space="preserve"> PAGE   \* MERGEFORMAT </w:instrText>
                          </w:r>
                          <w:r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separate"/>
                          </w:r>
                          <w:r w:rsidR="009D0559" w:rsidRPr="009D0559">
                            <w:rPr>
                              <w:rFonts w:ascii="TH SarabunIT๙" w:hAnsi="TH SarabunIT๙" w:cs="TH SarabunIT๙"/>
                              <w:b/>
                              <w:bCs/>
                              <w:noProof/>
                              <w:sz w:val="36"/>
                              <w:szCs w:val="36"/>
                              <w:cs/>
                              <w:lang w:val="th-TH"/>
                            </w:rPr>
                            <w:t>๓</w:t>
                          </w:r>
                          <w:r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523.3pt;margin-top:28.35pt;width:23.15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" o:allowincell="f" fillcolor="#666 [1936]" strokecolor="#666 [1936]" strokeweight="1pt">
              <v:fill color2="#ccc [656]" angle="135" focus="50%" type="gradient"/>
              <v:shadow on="t" color="#7f7f7f [1601]" opacity=".5" offset="1pt"/>
              <v:textbox inset=",0,,0">
                <w:txbxContent>
                  <w:p w:rsidR="00997C4D" w:rsidRPr="00F1382C" w:rsidRDefault="00957EEA" w:rsidP="00997C4D">
                    <w:pPr>
                      <w:shd w:val="clear" w:color="auto" w:fill="BFBFBF" w:themeFill="background1" w:themeFillShade="BF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begin"/>
                    </w:r>
                    <w:r w:rsidR="00997C4D"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instrText xml:space="preserve"> PAGE   \* MERGEFORMAT </w:instrText>
                    </w:r>
                    <w:r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separate"/>
                    </w:r>
                    <w:r w:rsidR="009D0559" w:rsidRPr="009D0559">
                      <w:rPr>
                        <w:rFonts w:ascii="TH SarabunIT๙" w:hAnsi="TH SarabunIT๙" w:cs="TH SarabunIT๙"/>
                        <w:b/>
                        <w:bCs/>
                        <w:noProof/>
                        <w:sz w:val="36"/>
                        <w:szCs w:val="36"/>
                        <w:cs/>
                        <w:lang w:val="th-TH"/>
                      </w:rPr>
                      <w:t>๓</w:t>
                    </w:r>
                    <w:r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25E5" w:rsidRPr="002B25E5">
      <w:rPr>
        <w:rFonts w:ascii="TH SarabunIT๙" w:hAnsi="TH SarabunIT๙" w:cs="TH SarabunIT๙" w:hint="cs"/>
        <w:b/>
        <w:bCs/>
        <w:sz w:val="24"/>
        <w:szCs w:val="24"/>
        <w:cs/>
      </w:rPr>
      <w:t xml:space="preserve">บทที่ </w:t>
    </w:r>
    <w:r w:rsidR="002B25E5" w:rsidRPr="002B25E5">
      <w:rPr>
        <w:rFonts w:ascii="TH SarabunIT๙" w:hAnsi="TH SarabunIT๙" w:cs="TH SarabunIT๙"/>
        <w:b/>
        <w:bCs/>
        <w:sz w:val="24"/>
        <w:szCs w:val="24"/>
      </w:rPr>
      <w:t xml:space="preserve">1 </w:t>
    </w:r>
    <w:r w:rsidR="002B25E5" w:rsidRPr="002B25E5">
      <w:rPr>
        <w:rFonts w:ascii="TH SarabunIT๙" w:hAnsi="TH SarabunIT๙" w:cs="TH SarabunIT๙" w:hint="cs"/>
        <w:b/>
        <w:bCs/>
        <w:sz w:val="24"/>
        <w:szCs w:val="24"/>
        <w:cs/>
      </w:rPr>
      <w:t>บทนำ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E5" w:rsidRPr="002B25E5" w:rsidRDefault="002B25E5" w:rsidP="002B25E5">
    <w:pPr>
      <w:pStyle w:val="a3"/>
      <w:jc w:val="right"/>
      <w:rPr>
        <w:rFonts w:ascii="TH SarabunIT๙" w:hAnsi="TH SarabunIT๙" w:cs="TH SarabunIT๙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0"/>
    <w:rsid w:val="00030B67"/>
    <w:rsid w:val="000B4034"/>
    <w:rsid w:val="00110A86"/>
    <w:rsid w:val="00123757"/>
    <w:rsid w:val="0016783C"/>
    <w:rsid w:val="00265BCB"/>
    <w:rsid w:val="00276C4D"/>
    <w:rsid w:val="002A54F2"/>
    <w:rsid w:val="002B25E5"/>
    <w:rsid w:val="0031756E"/>
    <w:rsid w:val="00342D95"/>
    <w:rsid w:val="005674E9"/>
    <w:rsid w:val="00621EB6"/>
    <w:rsid w:val="006860E9"/>
    <w:rsid w:val="006E04E7"/>
    <w:rsid w:val="00736B6D"/>
    <w:rsid w:val="007631C9"/>
    <w:rsid w:val="007B5E5E"/>
    <w:rsid w:val="00805EF8"/>
    <w:rsid w:val="00864F12"/>
    <w:rsid w:val="008B50B9"/>
    <w:rsid w:val="008C60CE"/>
    <w:rsid w:val="00933058"/>
    <w:rsid w:val="009374FF"/>
    <w:rsid w:val="00957EEA"/>
    <w:rsid w:val="00983F94"/>
    <w:rsid w:val="00997C4D"/>
    <w:rsid w:val="009D0559"/>
    <w:rsid w:val="00AB05E8"/>
    <w:rsid w:val="00AD72F8"/>
    <w:rsid w:val="00B401F4"/>
    <w:rsid w:val="00B62AC9"/>
    <w:rsid w:val="00BC2187"/>
    <w:rsid w:val="00C61089"/>
    <w:rsid w:val="00C70E53"/>
    <w:rsid w:val="00C82D1F"/>
    <w:rsid w:val="00C96198"/>
    <w:rsid w:val="00CA6402"/>
    <w:rsid w:val="00D07580"/>
    <w:rsid w:val="00E1638A"/>
    <w:rsid w:val="00E90157"/>
    <w:rsid w:val="00E928D8"/>
    <w:rsid w:val="00EB0467"/>
    <w:rsid w:val="00ED34C8"/>
    <w:rsid w:val="00F8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80"/>
    <w:pPr>
      <w:spacing w:line="240" w:lineRule="auto"/>
      <w:ind w:left="0" w:firstLine="0"/>
      <w:jc w:val="left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D07580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D07580"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07580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D07580"/>
    <w:rPr>
      <w:rFonts w:ascii="AngsanaUPC" w:eastAsia="Cordia New" w:hAnsi="AngsanaUPC" w:cs="AngsanaUPC"/>
      <w:b/>
      <w:bCs/>
      <w:sz w:val="36"/>
      <w:szCs w:val="36"/>
    </w:rPr>
  </w:style>
  <w:style w:type="paragraph" w:styleId="a3">
    <w:name w:val="header"/>
    <w:basedOn w:val="a"/>
    <w:link w:val="a4"/>
    <w:rsid w:val="00D07580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D07580"/>
    <w:rPr>
      <w:rFonts w:ascii="AngsanaUPC" w:eastAsia="Cordia New" w:hAnsi="AngsanaUPC" w:cs="AngsanaUPC"/>
      <w:sz w:val="32"/>
      <w:szCs w:val="32"/>
    </w:rPr>
  </w:style>
  <w:style w:type="paragraph" w:styleId="a5">
    <w:name w:val="footer"/>
    <w:basedOn w:val="a"/>
    <w:link w:val="a6"/>
    <w:uiPriority w:val="99"/>
    <w:rsid w:val="00D07580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07580"/>
    <w:rPr>
      <w:rFonts w:ascii="AngsanaUPC" w:eastAsia="Cordia New" w:hAnsi="AngsanaUPC" w:cs="AngsanaUPC"/>
      <w:sz w:val="32"/>
      <w:szCs w:val="32"/>
    </w:rPr>
  </w:style>
  <w:style w:type="paragraph" w:customStyle="1" w:styleId="Default">
    <w:name w:val="Default"/>
    <w:rsid w:val="00C96198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H Sarabun New" w:cs="TH Sarabun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80"/>
    <w:pPr>
      <w:spacing w:line="240" w:lineRule="auto"/>
      <w:ind w:left="0" w:firstLine="0"/>
      <w:jc w:val="left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D07580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D07580"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07580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D07580"/>
    <w:rPr>
      <w:rFonts w:ascii="AngsanaUPC" w:eastAsia="Cordia New" w:hAnsi="AngsanaUPC" w:cs="AngsanaUPC"/>
      <w:b/>
      <w:bCs/>
      <w:sz w:val="36"/>
      <w:szCs w:val="36"/>
    </w:rPr>
  </w:style>
  <w:style w:type="paragraph" w:styleId="a3">
    <w:name w:val="header"/>
    <w:basedOn w:val="a"/>
    <w:link w:val="a4"/>
    <w:rsid w:val="00D07580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D07580"/>
    <w:rPr>
      <w:rFonts w:ascii="AngsanaUPC" w:eastAsia="Cordia New" w:hAnsi="AngsanaUPC" w:cs="AngsanaUPC"/>
      <w:sz w:val="32"/>
      <w:szCs w:val="32"/>
    </w:rPr>
  </w:style>
  <w:style w:type="paragraph" w:styleId="a5">
    <w:name w:val="footer"/>
    <w:basedOn w:val="a"/>
    <w:link w:val="a6"/>
    <w:uiPriority w:val="99"/>
    <w:rsid w:val="00D07580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07580"/>
    <w:rPr>
      <w:rFonts w:ascii="AngsanaUPC" w:eastAsia="Cordia New" w:hAnsi="AngsanaUPC" w:cs="AngsanaUPC"/>
      <w:sz w:val="32"/>
      <w:szCs w:val="32"/>
    </w:rPr>
  </w:style>
  <w:style w:type="paragraph" w:customStyle="1" w:styleId="Default">
    <w:name w:val="Default"/>
    <w:rsid w:val="00C96198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</dc:creator>
  <cp:lastModifiedBy>User</cp:lastModifiedBy>
  <cp:revision>2</cp:revision>
  <dcterms:created xsi:type="dcterms:W3CDTF">2015-07-07T09:35:00Z</dcterms:created>
  <dcterms:modified xsi:type="dcterms:W3CDTF">2015-07-07T09:35:00Z</dcterms:modified>
</cp:coreProperties>
</file>