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DEEC" w14:textId="5E7CE76C" w:rsidR="00C14650" w:rsidRPr="0081121C" w:rsidRDefault="00C14650" w:rsidP="00C14650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1121C">
        <w:rPr>
          <w:rFonts w:ascii="TH SarabunIT๙" w:hAnsi="TH SarabunIT๙" w:cs="TH SarabunIT๙"/>
          <w:b/>
          <w:bCs/>
          <w:sz w:val="36"/>
          <w:szCs w:val="36"/>
          <w:cs/>
        </w:rPr>
        <w:t>สารบัญ</w:t>
      </w:r>
    </w:p>
    <w:p w14:paraId="78C7157D" w14:textId="77777777" w:rsidR="00C14650" w:rsidRPr="00C14650" w:rsidRDefault="00C14650" w:rsidP="00C14650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9F0DDC" w14:textId="50009403" w:rsidR="00C14650" w:rsidRPr="00C14650" w:rsidRDefault="00C14650" w:rsidP="001C0BF2">
      <w:pPr>
        <w:spacing w:after="0" w:line="240" w:lineRule="auto"/>
        <w:ind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14650">
        <w:rPr>
          <w:rFonts w:ascii="TH SarabunIT๙" w:hAnsi="TH SarabunIT๙" w:cs="TH SarabunIT๙"/>
          <w:sz w:val="32"/>
          <w:szCs w:val="32"/>
        </w:rPr>
        <w:t xml:space="preserve"> </w:t>
      </w:r>
      <w:r w:rsidRPr="00C14650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  <w:r w:rsidRPr="00C1465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942E37D" w14:textId="4370608F" w:rsidR="00BB4462" w:rsidRDefault="00C14650" w:rsidP="00BB4462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C14650">
        <w:rPr>
          <w:rFonts w:ascii="TH SarabunIT๙" w:hAnsi="TH SarabunIT๙" w:cs="TH SarabunIT๙"/>
          <w:sz w:val="32"/>
          <w:szCs w:val="32"/>
          <w:cs/>
        </w:rPr>
        <w:t xml:space="preserve">บันทึกหลักการและเหตุผล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1465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0D993C" w14:textId="157B369F" w:rsidR="00C14650" w:rsidRDefault="00C14650" w:rsidP="00BB446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0408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040825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040825">
        <w:rPr>
          <w:rFonts w:ascii="TH SarabunIT๙" w:hAnsi="TH SarabunIT๙" w:cs="TH SarabunIT๙"/>
          <w:b/>
          <w:bCs/>
          <w:sz w:val="32"/>
          <w:szCs w:val="32"/>
          <w:cs/>
        </w:rPr>
        <w:t>บทน</w:t>
      </w:r>
      <w:r w:rsidRPr="00040825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BB4462">
        <w:rPr>
          <w:rFonts w:ascii="TH SarabunIT๙" w:hAnsi="TH SarabunIT๙" w:cs="TH SarabunIT๙"/>
          <w:sz w:val="32"/>
          <w:szCs w:val="32"/>
        </w:rPr>
        <w:tab/>
      </w:r>
      <w:r w:rsidR="00BB4462">
        <w:rPr>
          <w:rFonts w:ascii="TH SarabunIT๙" w:hAnsi="TH SarabunIT๙" w:cs="TH SarabunIT๙"/>
          <w:sz w:val="32"/>
          <w:szCs w:val="32"/>
        </w:rPr>
        <w:tab/>
      </w:r>
      <w:r w:rsidR="00BB4462">
        <w:rPr>
          <w:rFonts w:ascii="TH SarabunIT๙" w:hAnsi="TH SarabunIT๙" w:cs="TH SarabunIT๙"/>
          <w:sz w:val="32"/>
          <w:szCs w:val="32"/>
        </w:rPr>
        <w:tab/>
      </w:r>
      <w:r w:rsidR="00BB4462">
        <w:rPr>
          <w:rFonts w:ascii="TH SarabunIT๙" w:hAnsi="TH SarabunIT๙" w:cs="TH SarabunIT๙"/>
          <w:sz w:val="32"/>
          <w:szCs w:val="32"/>
        </w:rPr>
        <w:tab/>
      </w:r>
      <w:r w:rsidR="00BB4462">
        <w:rPr>
          <w:rFonts w:ascii="TH SarabunIT๙" w:hAnsi="TH SarabunIT๙" w:cs="TH SarabunIT๙"/>
          <w:sz w:val="32"/>
          <w:szCs w:val="32"/>
        </w:rPr>
        <w:tab/>
      </w:r>
      <w:r w:rsidR="00BB4462">
        <w:rPr>
          <w:rFonts w:ascii="TH SarabunIT๙" w:hAnsi="TH SarabunIT๙" w:cs="TH SarabunIT๙"/>
          <w:sz w:val="32"/>
          <w:szCs w:val="32"/>
        </w:rPr>
        <w:tab/>
      </w:r>
      <w:r w:rsidR="00BB4462">
        <w:rPr>
          <w:rFonts w:ascii="TH SarabunIT๙" w:hAnsi="TH SarabunIT๙" w:cs="TH SarabunIT๙"/>
          <w:sz w:val="32"/>
          <w:szCs w:val="32"/>
        </w:rPr>
        <w:tab/>
      </w:r>
      <w:r w:rsidR="00BB4462">
        <w:rPr>
          <w:rFonts w:ascii="TH SarabunIT๙" w:hAnsi="TH SarabunIT๙" w:cs="TH SarabunIT๙"/>
          <w:sz w:val="32"/>
          <w:szCs w:val="32"/>
        </w:rPr>
        <w:tab/>
      </w:r>
      <w:r w:rsidR="00BB4462">
        <w:rPr>
          <w:rFonts w:ascii="TH SarabunIT๙" w:hAnsi="TH SarabunIT๙" w:cs="TH SarabunIT๙"/>
          <w:sz w:val="32"/>
          <w:szCs w:val="32"/>
        </w:rPr>
        <w:tab/>
      </w:r>
      <w:r w:rsidR="00BB4462">
        <w:rPr>
          <w:rFonts w:ascii="TH SarabunIT๙" w:hAnsi="TH SarabunIT๙" w:cs="TH SarabunIT๙"/>
          <w:sz w:val="32"/>
          <w:szCs w:val="32"/>
        </w:rPr>
        <w:tab/>
      </w:r>
      <w:r w:rsidR="00BB4462">
        <w:rPr>
          <w:rFonts w:ascii="TH SarabunIT๙" w:hAnsi="TH SarabunIT๙" w:cs="TH SarabunIT๙"/>
          <w:sz w:val="32"/>
          <w:szCs w:val="32"/>
        </w:rPr>
        <w:tab/>
      </w:r>
      <w:r w:rsidR="00A6193E">
        <w:rPr>
          <w:rFonts w:ascii="TH SarabunIT๙" w:hAnsi="TH SarabunIT๙" w:cs="TH SarabunIT๙"/>
          <w:sz w:val="32"/>
          <w:szCs w:val="32"/>
        </w:rPr>
        <w:t>1</w:t>
      </w:r>
    </w:p>
    <w:p w14:paraId="1BBAB6D8" w14:textId="05AF6B64" w:rsidR="00C14650" w:rsidRDefault="00BB4462" w:rsidP="00C146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C14650" w:rsidRPr="00C14650">
        <w:rPr>
          <w:rFonts w:ascii="TH SarabunIT๙" w:hAnsi="TH SarabunIT๙" w:cs="TH SarabunIT๙"/>
          <w:sz w:val="32"/>
          <w:szCs w:val="32"/>
          <w:cs/>
        </w:rPr>
        <w:t xml:space="preserve">ลักษณะของแผนพัฒนาท้องถิ่น ( พ.ศ. </w:t>
      </w:r>
      <w:r w:rsidR="00C14650" w:rsidRPr="00C14650">
        <w:rPr>
          <w:rFonts w:ascii="TH SarabunIT๙" w:hAnsi="TH SarabunIT๙" w:cs="TH SarabunIT๙"/>
          <w:sz w:val="32"/>
          <w:szCs w:val="32"/>
        </w:rPr>
        <w:t>256</w:t>
      </w:r>
      <w:r w:rsidR="00C14650">
        <w:rPr>
          <w:rFonts w:ascii="TH SarabunIT๙" w:hAnsi="TH SarabunIT๙" w:cs="TH SarabunIT๙"/>
          <w:sz w:val="32"/>
          <w:szCs w:val="32"/>
        </w:rPr>
        <w:t>6</w:t>
      </w:r>
      <w:r w:rsidR="00C14650" w:rsidRPr="00C14650">
        <w:rPr>
          <w:rFonts w:ascii="TH SarabunIT๙" w:hAnsi="TH SarabunIT๙" w:cs="TH SarabunIT๙"/>
          <w:sz w:val="32"/>
          <w:szCs w:val="32"/>
        </w:rPr>
        <w:t xml:space="preserve"> – 25</w:t>
      </w:r>
      <w:r w:rsidR="00C14650">
        <w:rPr>
          <w:rFonts w:ascii="TH SarabunIT๙" w:hAnsi="TH SarabunIT๙" w:cs="TH SarabunIT๙"/>
          <w:sz w:val="32"/>
          <w:szCs w:val="32"/>
        </w:rPr>
        <w:t>70</w:t>
      </w:r>
      <w:r w:rsidR="00C14650" w:rsidRPr="00C14650">
        <w:rPr>
          <w:rFonts w:ascii="TH SarabunIT๙" w:hAnsi="TH SarabunIT๙" w:cs="TH SarabunIT๙"/>
          <w:sz w:val="32"/>
          <w:szCs w:val="32"/>
        </w:rPr>
        <w:t xml:space="preserve"> ) </w:t>
      </w:r>
    </w:p>
    <w:p w14:paraId="3D71AE14" w14:textId="5FE27001" w:rsidR="00040825" w:rsidRDefault="00BB4462" w:rsidP="00C146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4082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14650" w:rsidRPr="00C14650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วัตถุประสงค์ของการแก้ไขแผนพัฒนาท้องถิ่น ( พ.ศ. </w:t>
      </w:r>
      <w:r w:rsidR="00C14650" w:rsidRPr="00C14650">
        <w:rPr>
          <w:rFonts w:ascii="TH SarabunIT๙" w:hAnsi="TH SarabunIT๙" w:cs="TH SarabunIT๙"/>
          <w:sz w:val="32"/>
          <w:szCs w:val="32"/>
        </w:rPr>
        <w:t>256</w:t>
      </w:r>
      <w:r w:rsidR="00040825">
        <w:rPr>
          <w:rFonts w:ascii="TH SarabunIT๙" w:hAnsi="TH SarabunIT๙" w:cs="TH SarabunIT๙"/>
          <w:sz w:val="32"/>
          <w:szCs w:val="32"/>
        </w:rPr>
        <w:t>6</w:t>
      </w:r>
      <w:r w:rsidR="00C14650" w:rsidRPr="00C14650">
        <w:rPr>
          <w:rFonts w:ascii="TH SarabunIT๙" w:hAnsi="TH SarabunIT๙" w:cs="TH SarabunIT๙"/>
          <w:sz w:val="32"/>
          <w:szCs w:val="32"/>
        </w:rPr>
        <w:t xml:space="preserve"> – 25</w:t>
      </w:r>
      <w:r w:rsidR="00040825">
        <w:rPr>
          <w:rFonts w:ascii="TH SarabunIT๙" w:hAnsi="TH SarabunIT๙" w:cs="TH SarabunIT๙"/>
          <w:sz w:val="32"/>
          <w:szCs w:val="32"/>
        </w:rPr>
        <w:t>70</w:t>
      </w:r>
      <w:r w:rsidR="00C14650" w:rsidRPr="00C14650">
        <w:rPr>
          <w:rFonts w:ascii="TH SarabunIT๙" w:hAnsi="TH SarabunIT๙" w:cs="TH SarabunIT๙"/>
          <w:sz w:val="32"/>
          <w:szCs w:val="32"/>
        </w:rPr>
        <w:t xml:space="preserve"> ) </w:t>
      </w:r>
    </w:p>
    <w:p w14:paraId="140BBEBA" w14:textId="63FC78E7" w:rsidR="00040825" w:rsidRDefault="00BB4462" w:rsidP="00BB4462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-</w:t>
      </w:r>
      <w:r w:rsidR="00C14650" w:rsidRPr="00C14650">
        <w:rPr>
          <w:rFonts w:ascii="TH SarabunIT๙" w:hAnsi="TH SarabunIT๙" w:cs="TH SarabunIT๙"/>
          <w:sz w:val="32"/>
          <w:szCs w:val="32"/>
        </w:rPr>
        <w:t>.</w:t>
      </w:r>
      <w:r w:rsidR="00C14650" w:rsidRPr="00C14650">
        <w:rPr>
          <w:rFonts w:ascii="TH SarabunIT๙" w:hAnsi="TH SarabunIT๙" w:cs="TH SarabunIT๙"/>
          <w:sz w:val="32"/>
          <w:szCs w:val="32"/>
          <w:cs/>
        </w:rPr>
        <w:t>ขั้นตอนในการแก้ไขแผนพัฒนาท้องถิ่น</w:t>
      </w:r>
      <w:proofErr w:type="gramEnd"/>
      <w:r w:rsidR="00C14650" w:rsidRPr="00C14650">
        <w:rPr>
          <w:rFonts w:ascii="TH SarabunIT๙" w:hAnsi="TH SarabunIT๙" w:cs="TH SarabunIT๙"/>
          <w:sz w:val="32"/>
          <w:szCs w:val="32"/>
          <w:cs/>
        </w:rPr>
        <w:t xml:space="preserve"> ( พ.ศ. </w:t>
      </w:r>
      <w:r w:rsidR="00C14650" w:rsidRPr="00C14650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 w:rsidR="00C14650" w:rsidRPr="00C14650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/>
          <w:sz w:val="32"/>
          <w:szCs w:val="32"/>
        </w:rPr>
        <w:t>70</w:t>
      </w:r>
      <w:r w:rsidR="00C14650" w:rsidRPr="00C14650">
        <w:rPr>
          <w:rFonts w:ascii="TH SarabunIT๙" w:hAnsi="TH SarabunIT๙" w:cs="TH SarabunIT๙"/>
          <w:sz w:val="32"/>
          <w:szCs w:val="32"/>
        </w:rPr>
        <w:t xml:space="preserve"> ) </w:t>
      </w:r>
    </w:p>
    <w:p w14:paraId="282D9DC4" w14:textId="63A3A4F9" w:rsidR="00040825" w:rsidRDefault="00C14650" w:rsidP="00C1465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408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040825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C14650">
        <w:rPr>
          <w:rFonts w:ascii="TH SarabunIT๙" w:hAnsi="TH SarabunIT๙" w:cs="TH SarabunIT๙"/>
          <w:sz w:val="32"/>
          <w:szCs w:val="32"/>
        </w:rPr>
        <w:t xml:space="preserve"> </w:t>
      </w:r>
      <w:r w:rsidR="00A6193E">
        <w:rPr>
          <w:rFonts w:ascii="TH SarabunIT๙" w:hAnsi="TH SarabunIT๙" w:cs="TH SarabunIT๙" w:hint="cs"/>
          <w:sz w:val="32"/>
          <w:szCs w:val="32"/>
          <w:cs/>
        </w:rPr>
        <w:t>แก้ไขยุทธศาสตร์การพัฒนาขององค์กรปกครองส่วนท้องถิ่น</w:t>
      </w:r>
      <w:r w:rsidR="00A6193E">
        <w:rPr>
          <w:rFonts w:ascii="TH SarabunIT๙" w:hAnsi="TH SarabunIT๙" w:cs="TH SarabunIT๙"/>
          <w:sz w:val="32"/>
          <w:szCs w:val="32"/>
          <w:cs/>
        </w:rPr>
        <w:tab/>
      </w:r>
      <w:r w:rsidR="00A6193E">
        <w:rPr>
          <w:rFonts w:ascii="TH SarabunIT๙" w:hAnsi="TH SarabunIT๙" w:cs="TH SarabunIT๙"/>
          <w:sz w:val="32"/>
          <w:szCs w:val="32"/>
          <w:cs/>
        </w:rPr>
        <w:tab/>
      </w:r>
      <w:r w:rsidR="00A6193E">
        <w:rPr>
          <w:rFonts w:ascii="TH SarabunIT๙" w:hAnsi="TH SarabunIT๙" w:cs="TH SarabunIT๙"/>
          <w:sz w:val="32"/>
          <w:szCs w:val="32"/>
          <w:cs/>
        </w:rPr>
        <w:tab/>
      </w:r>
      <w:r w:rsidR="00A6193E">
        <w:rPr>
          <w:rFonts w:ascii="TH SarabunIT๙" w:hAnsi="TH SarabunIT๙" w:cs="TH SarabunIT๙"/>
          <w:sz w:val="32"/>
          <w:szCs w:val="32"/>
          <w:cs/>
        </w:rPr>
        <w:tab/>
      </w:r>
      <w:r w:rsidR="00A6193E">
        <w:rPr>
          <w:rFonts w:ascii="TH SarabunIT๙" w:hAnsi="TH SarabunIT๙" w:cs="TH SarabunIT๙"/>
          <w:sz w:val="32"/>
          <w:szCs w:val="32"/>
          <w:cs/>
        </w:rPr>
        <w:tab/>
      </w:r>
      <w:r w:rsidR="00A6193E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250F26FC" w14:textId="4E83465C" w:rsidR="00040825" w:rsidRPr="0081121C" w:rsidRDefault="00040825" w:rsidP="0004082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ยุทธศาสตร์จังหวัดที่ </w:t>
      </w:r>
      <w:r w:rsidR="00A6193E" w:rsidRPr="00A6193E">
        <w:rPr>
          <w:rFonts w:ascii="TH SarabunIT๙" w:hAnsi="TH SarabunIT๙" w:cs="TH SarabunIT๙" w:hint="cs"/>
          <w:sz w:val="32"/>
          <w:szCs w:val="32"/>
          <w:cs/>
        </w:rPr>
        <w:t>2 การพัฒนาด้านสังคม คุณภาพชีวิต</w:t>
      </w:r>
      <w:r w:rsidR="0081121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1121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1121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1121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1121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1121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1121C" w:rsidRPr="0081121C">
        <w:rPr>
          <w:rFonts w:ascii="TH SarabunIT๙" w:hAnsi="TH SarabunIT๙" w:cs="TH SarabunIT๙"/>
          <w:sz w:val="32"/>
          <w:szCs w:val="32"/>
        </w:rPr>
        <w:t>11</w:t>
      </w:r>
    </w:p>
    <w:p w14:paraId="1F0DA5AD" w14:textId="1F54881E" w:rsidR="00040825" w:rsidRPr="0081121C" w:rsidRDefault="00040825" w:rsidP="0004082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</w:t>
      </w:r>
      <w:r w:rsidRPr="0081121C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ด้านการพัฒนาโครงสร้างพื้นฐาน สาธารณูปโภค สาธารณูปการและการคมนาคม</w:t>
      </w:r>
      <w:r w:rsidR="0081121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1121C" w:rsidRPr="0081121C">
        <w:rPr>
          <w:rFonts w:ascii="TH SarabunIT๙" w:hAnsi="TH SarabunIT๙" w:cs="TH SarabunIT๙"/>
          <w:sz w:val="32"/>
          <w:szCs w:val="32"/>
        </w:rPr>
        <w:t>13</w:t>
      </w:r>
    </w:p>
    <w:p w14:paraId="09240E14" w14:textId="6BEE9A71" w:rsidR="00BA33DD" w:rsidRPr="00C14650" w:rsidRDefault="0081121C" w:rsidP="00040825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บัญชีครุภัณฑ์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="00040825" w:rsidRPr="0093263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73CDB2C" w14:textId="77777777" w:rsidR="00BA33DD" w:rsidRPr="00C14650" w:rsidRDefault="00BA33DD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4B112E3" w14:textId="77777777" w:rsidR="00BA33DD" w:rsidRPr="00C14650" w:rsidRDefault="00BA33DD" w:rsidP="00BA33D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182E3129" w14:textId="77777777" w:rsidR="00BA33DD" w:rsidRPr="00C14650" w:rsidRDefault="00BA33DD" w:rsidP="00BA33D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3F20A931" w14:textId="77777777" w:rsidR="00BA33DD" w:rsidRPr="00C14650" w:rsidRDefault="00BA33DD" w:rsidP="00BA33D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63079896" w14:textId="77777777" w:rsidR="00BA33DD" w:rsidRPr="00C14650" w:rsidRDefault="00BA33DD" w:rsidP="00BA33D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35759FE3" w14:textId="77777777" w:rsidR="00BA33DD" w:rsidRPr="00C14650" w:rsidRDefault="00BA33DD" w:rsidP="00BA33D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7C83A8CB" w14:textId="77777777" w:rsidR="00BA33DD" w:rsidRPr="00C14650" w:rsidRDefault="00BA33DD" w:rsidP="00BA33D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61EF7213" w14:textId="77777777" w:rsidR="00BA33DD" w:rsidRPr="00C14650" w:rsidRDefault="00BA33DD" w:rsidP="00BA33D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39F82655" w14:textId="77777777" w:rsidR="00BA33DD" w:rsidRPr="00C14650" w:rsidRDefault="00BA33DD" w:rsidP="00BA33D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7FE36623" w14:textId="77777777" w:rsidR="00BA33DD" w:rsidRPr="00C14650" w:rsidRDefault="00BA33DD" w:rsidP="00BA33D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1D2560F" w14:textId="77777777" w:rsidR="005051C0" w:rsidRDefault="005051C0"/>
    <w:sectPr w:rsidR="005051C0" w:rsidSect="00BA33DD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3DD"/>
    <w:rsid w:val="00040825"/>
    <w:rsid w:val="00050922"/>
    <w:rsid w:val="00145A6A"/>
    <w:rsid w:val="00157768"/>
    <w:rsid w:val="001C0BF2"/>
    <w:rsid w:val="002008F9"/>
    <w:rsid w:val="0033571D"/>
    <w:rsid w:val="00364F43"/>
    <w:rsid w:val="00374F03"/>
    <w:rsid w:val="003A6E21"/>
    <w:rsid w:val="003C5291"/>
    <w:rsid w:val="00460492"/>
    <w:rsid w:val="005051C0"/>
    <w:rsid w:val="00515C0E"/>
    <w:rsid w:val="005177E2"/>
    <w:rsid w:val="00701592"/>
    <w:rsid w:val="0081121C"/>
    <w:rsid w:val="008C223A"/>
    <w:rsid w:val="009615E3"/>
    <w:rsid w:val="00A6193E"/>
    <w:rsid w:val="00AD1A56"/>
    <w:rsid w:val="00B15F96"/>
    <w:rsid w:val="00B30627"/>
    <w:rsid w:val="00B74674"/>
    <w:rsid w:val="00BA33DD"/>
    <w:rsid w:val="00BB4462"/>
    <w:rsid w:val="00BE1037"/>
    <w:rsid w:val="00C14650"/>
    <w:rsid w:val="00C57665"/>
    <w:rsid w:val="00C6722A"/>
    <w:rsid w:val="00DA7943"/>
    <w:rsid w:val="00E9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2A75"/>
  <w15:docId w15:val="{3A8C23E5-B1AA-47F5-A071-5D6BF9AC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76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5776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Lenovo</cp:lastModifiedBy>
  <cp:revision>6</cp:revision>
  <cp:lastPrinted>2022-11-30T06:07:00Z</cp:lastPrinted>
  <dcterms:created xsi:type="dcterms:W3CDTF">2022-11-21T03:46:00Z</dcterms:created>
  <dcterms:modified xsi:type="dcterms:W3CDTF">2022-11-30T06:36:00Z</dcterms:modified>
</cp:coreProperties>
</file>